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735"/>
        <w:gridCol w:w="4629"/>
      </w:tblGrid>
      <w:tr w:rsidR="00284AC5" w:rsidRPr="00284AC5" w14:paraId="300DEA10" w14:textId="77777777" w:rsidTr="00833198">
        <w:trPr>
          <w:trHeight w:val="1550"/>
        </w:trPr>
        <w:tc>
          <w:tcPr>
            <w:tcW w:w="4490" w:type="dxa"/>
          </w:tcPr>
          <w:p w14:paraId="46868CB6" w14:textId="77777777" w:rsidR="00284AC5" w:rsidRPr="00284AC5" w:rsidRDefault="00284AC5" w:rsidP="00833198">
            <w:pPr>
              <w:keepNext/>
              <w:keepLines/>
              <w:spacing w:after="0"/>
              <w:ind w:firstLine="709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ГРАМАДСКАЕ АБ'ЯДНАННЕ</w:t>
            </w:r>
          </w:p>
          <w:p w14:paraId="32D104F3" w14:textId="77777777" w:rsidR="00284AC5" w:rsidRPr="00284AC5" w:rsidRDefault="00284AC5" w:rsidP="00284AC5">
            <w:pPr>
              <w:tabs>
                <w:tab w:val="left" w:pos="3600"/>
                <w:tab w:val="left" w:pos="4536"/>
              </w:tabs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«БЕЛАРУСКАЯ РЭСПУБЛ</w:t>
            </w: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КАНСКАЯ</w:t>
            </w:r>
          </w:p>
          <w:p w14:paraId="17B7A829" w14:textId="77777777" w:rsidR="00284AC5" w:rsidRPr="00284AC5" w:rsidRDefault="00284AC5" w:rsidP="00284AC5">
            <w:pPr>
              <w:tabs>
                <w:tab w:val="left" w:pos="4536"/>
              </w:tabs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ЯНЕРСКАЯ АРГАН</w:t>
            </w: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ЗАЦЫЯ»</w:t>
            </w:r>
          </w:p>
          <w:p w14:paraId="7BBAE41D" w14:textId="77777777" w:rsidR="00284AC5" w:rsidRPr="00284AC5" w:rsidRDefault="00284AC5" w:rsidP="00284AC5">
            <w:pPr>
              <w:tabs>
                <w:tab w:val="left" w:pos="4536"/>
              </w:tabs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4BCE27B8" w14:textId="70CBBBB2" w:rsidR="00284AC5" w:rsidRPr="00284AC5" w:rsidRDefault="009E2705" w:rsidP="00284AC5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АБЛАСТНЫ</w:t>
            </w:r>
            <w:r w:rsidR="00284AC5"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САВЕТ</w:t>
            </w:r>
          </w:p>
        </w:tc>
        <w:tc>
          <w:tcPr>
            <w:tcW w:w="735" w:type="dxa"/>
            <w:hideMark/>
          </w:tcPr>
          <w:p w14:paraId="3ED688FF" w14:textId="77777777" w:rsidR="00284AC5" w:rsidRPr="00284AC5" w:rsidRDefault="00284AC5" w:rsidP="00284AC5">
            <w:pPr>
              <w:tabs>
                <w:tab w:val="left" w:pos="5103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 w:rsidRPr="00284A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06B9E3E7" wp14:editId="2468D16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-161925</wp:posOffset>
                  </wp:positionV>
                  <wp:extent cx="310515" cy="723265"/>
                  <wp:effectExtent l="0" t="0" r="0" b="635"/>
                  <wp:wrapThrough wrapText="bothSides">
                    <wp:wrapPolygon edited="0">
                      <wp:start x="5301" y="0"/>
                      <wp:lineTo x="0" y="6258"/>
                      <wp:lineTo x="0" y="17637"/>
                      <wp:lineTo x="5301" y="21050"/>
                      <wp:lineTo x="6626" y="21050"/>
                      <wp:lineTo x="13252" y="21050"/>
                      <wp:lineTo x="14577" y="21050"/>
                      <wp:lineTo x="19877" y="17637"/>
                      <wp:lineTo x="19877" y="5120"/>
                      <wp:lineTo x="13252" y="0"/>
                      <wp:lineTo x="5301" y="0"/>
                    </wp:wrapPolygon>
                  </wp:wrapThrough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dxa"/>
          </w:tcPr>
          <w:p w14:paraId="47527F98" w14:textId="77777777" w:rsidR="00284AC5" w:rsidRPr="00284AC5" w:rsidRDefault="00284AC5" w:rsidP="00284A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ОБЩЕСТВЕННОЕ ОБЪЕДИНЕНИЕ</w:t>
            </w:r>
          </w:p>
          <w:p w14:paraId="42F5C5B5" w14:textId="77777777" w:rsidR="00284AC5" w:rsidRPr="00284AC5" w:rsidRDefault="00284AC5" w:rsidP="00284AC5">
            <w:pPr>
              <w:spacing w:after="0"/>
              <w:ind w:left="-108" w:right="-143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«БЕЛОРУССКАЯ РЕСПУБЛИКАНСКАЯ</w:t>
            </w:r>
          </w:p>
          <w:p w14:paraId="69AE8246" w14:textId="77777777" w:rsidR="00284AC5" w:rsidRPr="00284AC5" w:rsidRDefault="00284AC5" w:rsidP="00284AC5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ПИОНЕРСКАЯ ОРГАНИЗАЦИЯ»</w:t>
            </w:r>
          </w:p>
          <w:p w14:paraId="66C8A93E" w14:textId="77777777" w:rsidR="00284AC5" w:rsidRPr="00284AC5" w:rsidRDefault="00284AC5" w:rsidP="00284AC5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B11AC5B" w14:textId="2A7763B2" w:rsidR="00284AC5" w:rsidRPr="00284AC5" w:rsidRDefault="009E2705" w:rsidP="00284A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ОБЛАСТНОЙ</w:t>
            </w:r>
            <w:r w:rsidR="00284AC5" w:rsidRPr="0028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СОВЕТ</w:t>
            </w:r>
          </w:p>
        </w:tc>
      </w:tr>
    </w:tbl>
    <w:p w14:paraId="20D93AD6" w14:textId="77777777" w:rsidR="00284AC5" w:rsidRPr="00284AC5" w:rsidRDefault="00007620" w:rsidP="00284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64358CD8" wp14:editId="7569180D">
                <wp:simplePos x="0" y="0"/>
                <wp:positionH relativeFrom="column">
                  <wp:posOffset>-48895</wp:posOffset>
                </wp:positionH>
                <wp:positionV relativeFrom="paragraph">
                  <wp:posOffset>-2541</wp:posOffset>
                </wp:positionV>
                <wp:extent cx="6283325" cy="0"/>
                <wp:effectExtent l="0" t="19050" r="2222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24658" id="Прямая соединительная линия 1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-.2pt" to="490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" strokeweight="4.5pt">
                <v:stroke linestyle="thickThin"/>
              </v:lin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4AC5" w:rsidRPr="00FD58D4" w14:paraId="1CDC9820" w14:textId="77777777" w:rsidTr="00DF7733">
        <w:tc>
          <w:tcPr>
            <w:tcW w:w="3284" w:type="dxa"/>
          </w:tcPr>
          <w:p w14:paraId="48B2E11C" w14:textId="77777777" w:rsidR="00284AC5" w:rsidRPr="00FD58D4" w:rsidRDefault="00284AC5" w:rsidP="00284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85" w:type="dxa"/>
          </w:tcPr>
          <w:p w14:paraId="1172BFF3" w14:textId="77777777" w:rsidR="00284AC5" w:rsidRPr="00FD58D4" w:rsidRDefault="00284AC5" w:rsidP="00284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D58D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ПОСТАНОВЛЕНИЕ</w:t>
            </w:r>
          </w:p>
          <w:p w14:paraId="7A3A7968" w14:textId="77777777" w:rsidR="00284AC5" w:rsidRPr="00FD58D4" w:rsidRDefault="00284AC5" w:rsidP="00284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FD58D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>ПЛЕНУМА</w:t>
            </w:r>
          </w:p>
        </w:tc>
        <w:tc>
          <w:tcPr>
            <w:tcW w:w="3285" w:type="dxa"/>
          </w:tcPr>
          <w:p w14:paraId="30508A76" w14:textId="77777777" w:rsidR="00284AC5" w:rsidRPr="00FD58D4" w:rsidRDefault="00962645" w:rsidP="00284A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ПРОЕКТ</w:t>
            </w:r>
          </w:p>
        </w:tc>
      </w:tr>
    </w:tbl>
    <w:p w14:paraId="55C4D37F" w14:textId="77777777" w:rsidR="00284AC5" w:rsidRPr="00FD58D4" w:rsidRDefault="00284AC5" w:rsidP="00284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4AC5" w:rsidRPr="00FD58D4" w14:paraId="7BF819C5" w14:textId="77777777" w:rsidTr="00DF7733">
        <w:tc>
          <w:tcPr>
            <w:tcW w:w="3284" w:type="dxa"/>
            <w:hideMark/>
          </w:tcPr>
          <w:p w14:paraId="7AF2A119" w14:textId="544DBE7A" w:rsidR="00284AC5" w:rsidRPr="00FD58D4" w:rsidRDefault="009E2705" w:rsidP="00402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>04</w:t>
            </w:r>
            <w:r w:rsidR="000076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>9</w:t>
            </w:r>
            <w:r w:rsidR="000076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>.202</w:t>
            </w:r>
            <w:r w:rsidR="00E216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285" w:type="dxa"/>
            <w:hideMark/>
          </w:tcPr>
          <w:p w14:paraId="491B46D9" w14:textId="27454D8F" w:rsidR="00284AC5" w:rsidRPr="00FD58D4" w:rsidRDefault="00053E3C" w:rsidP="002F3B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FD58D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г. </w:t>
            </w:r>
            <w:r w:rsidR="009E27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>Гродно</w:t>
            </w:r>
          </w:p>
        </w:tc>
        <w:tc>
          <w:tcPr>
            <w:tcW w:w="3285" w:type="dxa"/>
            <w:hideMark/>
          </w:tcPr>
          <w:p w14:paraId="3679DBF5" w14:textId="0F93AAA4" w:rsidR="00284AC5" w:rsidRPr="00C52E36" w:rsidRDefault="006D3185" w:rsidP="00962645">
            <w:pPr>
              <w:ind w:firstLine="1086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>№</w:t>
            </w:r>
            <w:r w:rsidR="004366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="009E27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</w:p>
        </w:tc>
      </w:tr>
    </w:tbl>
    <w:p w14:paraId="78019D9D" w14:textId="77777777" w:rsidR="00284AC5" w:rsidRPr="00FD58D4" w:rsidRDefault="00284AC5" w:rsidP="0028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40C6121" w14:textId="77777777" w:rsidR="009E2705" w:rsidRDefault="00402A86" w:rsidP="00FD58D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>
        <w:rPr>
          <w:rFonts w:ascii="Times New Roman" w:hAnsi="Times New Roman" w:cs="Times New Roman"/>
          <w:sz w:val="30"/>
          <w:szCs w:val="30"/>
        </w:rPr>
        <w:br/>
        <w:t>П</w:t>
      </w:r>
      <w:r w:rsidR="00007620">
        <w:rPr>
          <w:rFonts w:ascii="Times New Roman" w:hAnsi="Times New Roman" w:cs="Times New Roman"/>
          <w:sz w:val="30"/>
          <w:szCs w:val="30"/>
        </w:rPr>
        <w:t>оложения</w:t>
      </w:r>
      <w:r>
        <w:rPr>
          <w:rFonts w:ascii="Times New Roman" w:hAnsi="Times New Roman" w:cs="Times New Roman"/>
          <w:sz w:val="30"/>
          <w:szCs w:val="30"/>
        </w:rPr>
        <w:t xml:space="preserve"> о проведении</w:t>
      </w:r>
      <w:r w:rsidR="009E2705">
        <w:rPr>
          <w:rFonts w:ascii="Times New Roman" w:hAnsi="Times New Roman" w:cs="Times New Roman"/>
          <w:sz w:val="30"/>
          <w:szCs w:val="30"/>
        </w:rPr>
        <w:t xml:space="preserve"> районного и областного этапа</w:t>
      </w:r>
    </w:p>
    <w:p w14:paraId="71088465" w14:textId="19F724DB" w:rsidR="00FD58D4" w:rsidRPr="00FD58D4" w:rsidRDefault="00FD58D4" w:rsidP="00FD58D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D58D4">
        <w:rPr>
          <w:rFonts w:ascii="Times New Roman" w:hAnsi="Times New Roman" w:cs="Times New Roman"/>
          <w:sz w:val="30"/>
          <w:szCs w:val="30"/>
        </w:rPr>
        <w:t>Р</w:t>
      </w:r>
      <w:r w:rsidR="00D019ED" w:rsidRPr="00FD58D4">
        <w:rPr>
          <w:rFonts w:ascii="Times New Roman" w:hAnsi="Times New Roman" w:cs="Times New Roman"/>
          <w:sz w:val="30"/>
          <w:szCs w:val="30"/>
        </w:rPr>
        <w:t xml:space="preserve">еспубликанской трудовой акции </w:t>
      </w:r>
    </w:p>
    <w:p w14:paraId="6ECC1A56" w14:textId="77777777" w:rsidR="00284AC5" w:rsidRDefault="00FD58D4" w:rsidP="004D578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D58D4">
        <w:rPr>
          <w:rFonts w:ascii="Times New Roman" w:hAnsi="Times New Roman" w:cs="Times New Roman"/>
          <w:sz w:val="30"/>
          <w:szCs w:val="30"/>
        </w:rPr>
        <w:t>по сбору вторсырья «Сделаем мир чище!»</w:t>
      </w:r>
    </w:p>
    <w:p w14:paraId="271B5AFE" w14:textId="77777777" w:rsidR="00284AC5" w:rsidRPr="00FD58D4" w:rsidRDefault="00284AC5" w:rsidP="004D5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F7E7E97" w14:textId="7892BC69" w:rsidR="00007620" w:rsidRPr="00007620" w:rsidRDefault="00007620" w:rsidP="0000762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целях </w:t>
      </w:r>
      <w:r w:rsidRPr="00007620">
        <w:rPr>
          <w:rFonts w:ascii="Times New Roman" w:eastAsia="Times New Roman" w:hAnsi="Times New Roman" w:cs="Times New Roman"/>
          <w:sz w:val="30"/>
          <w:szCs w:val="30"/>
        </w:rPr>
        <w:t xml:space="preserve">вовлечения членов организации в социально значимую деятельность, воспитания чувства любви к малой Родине у детей </w:t>
      </w:r>
      <w:r w:rsidR="00E2164A">
        <w:rPr>
          <w:rFonts w:ascii="Times New Roman" w:eastAsia="Times New Roman" w:hAnsi="Times New Roman" w:cs="Times New Roman"/>
          <w:sz w:val="30"/>
          <w:szCs w:val="30"/>
        </w:rPr>
        <w:br/>
      </w:r>
      <w:r w:rsidRPr="00007620">
        <w:rPr>
          <w:rFonts w:ascii="Times New Roman" w:eastAsia="Times New Roman" w:hAnsi="Times New Roman" w:cs="Times New Roman"/>
          <w:sz w:val="30"/>
          <w:szCs w:val="30"/>
        </w:rPr>
        <w:t xml:space="preserve">и подростков, формирования трудовой и экологической культуры </w:t>
      </w:r>
      <w:r w:rsidR="00E2164A">
        <w:rPr>
          <w:rFonts w:ascii="Times New Roman" w:eastAsia="Times New Roman" w:hAnsi="Times New Roman" w:cs="Times New Roman"/>
          <w:sz w:val="30"/>
          <w:szCs w:val="30"/>
        </w:rPr>
        <w:br/>
      </w:r>
      <w:r w:rsidRPr="00007620">
        <w:rPr>
          <w:rFonts w:ascii="Times New Roman" w:eastAsia="Times New Roman" w:hAnsi="Times New Roman" w:cs="Times New Roman"/>
          <w:sz w:val="30"/>
          <w:szCs w:val="30"/>
        </w:rPr>
        <w:t xml:space="preserve">у современного поколения, </w:t>
      </w: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заслушав и обсудив информацию </w:t>
      </w:r>
      <w:r w:rsidR="009E2705">
        <w:rPr>
          <w:rFonts w:ascii="Times New Roman" w:hAnsi="Times New Roman"/>
          <w:color w:val="000000"/>
          <w:sz w:val="30"/>
          <w:szCs w:val="30"/>
          <w:highlight w:val="white"/>
        </w:rPr>
        <w:t>председателя</w:t>
      </w:r>
      <w:r w:rsidR="00962645">
        <w:rPr>
          <w:rFonts w:ascii="Times New Roman" w:hAnsi="Times New Roman"/>
          <w:color w:val="000000"/>
          <w:sz w:val="30"/>
          <w:szCs w:val="30"/>
          <w:highlight w:val="white"/>
        </w:rPr>
        <w:t xml:space="preserve"> </w:t>
      </w:r>
      <w:r w:rsidR="009E2705">
        <w:rPr>
          <w:rFonts w:ascii="Times New Roman" w:hAnsi="Times New Roman"/>
          <w:color w:val="000000"/>
          <w:sz w:val="30"/>
          <w:szCs w:val="30"/>
          <w:highlight w:val="white"/>
        </w:rPr>
        <w:t>област</w:t>
      </w:r>
      <w:r w:rsidR="00962645">
        <w:rPr>
          <w:rFonts w:ascii="Times New Roman" w:hAnsi="Times New Roman"/>
          <w:color w:val="000000"/>
          <w:sz w:val="30"/>
          <w:szCs w:val="30"/>
          <w:highlight w:val="white"/>
        </w:rPr>
        <w:t xml:space="preserve">ного Совета </w:t>
      </w:r>
      <w:r w:rsidR="00402A86">
        <w:rPr>
          <w:rFonts w:ascii="Times New Roman" w:hAnsi="Times New Roman"/>
          <w:color w:val="000000"/>
          <w:sz w:val="30"/>
          <w:szCs w:val="30"/>
          <w:highlight w:val="white"/>
        </w:rPr>
        <w:br/>
      </w:r>
      <w:r w:rsidR="00962645">
        <w:rPr>
          <w:rFonts w:ascii="Times New Roman" w:hAnsi="Times New Roman"/>
          <w:color w:val="000000"/>
          <w:sz w:val="30"/>
          <w:szCs w:val="30"/>
          <w:highlight w:val="white"/>
        </w:rPr>
        <w:t xml:space="preserve">ОО «БРПО» </w:t>
      </w:r>
      <w:r w:rsidR="00402A86">
        <w:rPr>
          <w:rFonts w:ascii="Times New Roman" w:hAnsi="Times New Roman"/>
          <w:color w:val="000000"/>
          <w:sz w:val="30"/>
          <w:szCs w:val="30"/>
          <w:highlight w:val="white"/>
        </w:rPr>
        <w:t>Дан</w:t>
      </w:r>
      <w:r w:rsidR="009E2705">
        <w:rPr>
          <w:rFonts w:ascii="Times New Roman" w:hAnsi="Times New Roman"/>
          <w:color w:val="000000"/>
          <w:sz w:val="30"/>
          <w:szCs w:val="30"/>
          <w:highlight w:val="white"/>
        </w:rPr>
        <w:t>илина Е.Р.</w:t>
      </w:r>
      <w:r w:rsidR="00962645">
        <w:rPr>
          <w:rFonts w:ascii="Times New Roman" w:hAnsi="Times New Roman"/>
          <w:color w:val="000000"/>
          <w:sz w:val="30"/>
          <w:szCs w:val="30"/>
          <w:highlight w:val="white"/>
        </w:rPr>
        <w:t>,</w:t>
      </w: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Пленум </w:t>
      </w:r>
      <w:r w:rsidR="009E270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областного</w:t>
      </w: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Совета ОО «БРПО»</w:t>
      </w:r>
      <w:r w:rsidR="009E270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2CB492A" w14:textId="77777777" w:rsidR="00284AC5" w:rsidRPr="00FD58D4" w:rsidRDefault="00284AC5" w:rsidP="004D5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BC28FBA" w14:textId="77777777" w:rsidR="00284AC5" w:rsidRPr="00007620" w:rsidRDefault="00284AC5" w:rsidP="004D57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ПОСТАНОВЛЯЕТ:</w:t>
      </w:r>
    </w:p>
    <w:p w14:paraId="12108048" w14:textId="77777777" w:rsidR="00007620" w:rsidRPr="00007620" w:rsidRDefault="00007620" w:rsidP="0000762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Утвердить Положение </w:t>
      </w:r>
      <w:r w:rsidRPr="00007620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о проведении республиканской трудовой акции по сбору вторсырья </w:t>
      </w:r>
      <w:r w:rsidRPr="00FD58D4">
        <w:rPr>
          <w:rFonts w:ascii="Times New Roman" w:hAnsi="Times New Roman" w:cs="Times New Roman"/>
          <w:sz w:val="30"/>
          <w:szCs w:val="30"/>
        </w:rPr>
        <w:t>«Сделаем мир чище!»</w:t>
      </w:r>
      <w:r w:rsidRPr="00007620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(прилагается).</w:t>
      </w:r>
    </w:p>
    <w:p w14:paraId="1E15F5FE" w14:textId="77777777" w:rsidR="00007620" w:rsidRPr="00007620" w:rsidRDefault="00007620" w:rsidP="0000762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Распределять собранные денежные средства: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</w:t>
      </w:r>
      <w:r w:rsidR="006370B4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50% </w:t>
      </w:r>
      <w:r w:rsidR="006370B4" w:rsidRPr="00007620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–</w:t>
      </w:r>
      <w:r w:rsidR="006370B4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</w:t>
      </w:r>
      <w:r w:rsidR="00420AA9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уставные цели и задачи ОО «БРПО»</w:t>
      </w:r>
      <w:r w:rsidR="006370B4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; 10%</w:t>
      </w:r>
      <w:r w:rsidR="00420AA9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</w:t>
      </w:r>
      <w:r w:rsidR="006370B4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– </w:t>
      </w:r>
      <w:r w:rsidR="00A22271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победителю акции – </w:t>
      </w:r>
      <w:r w:rsidR="00E2164A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</w:rPr>
        <w:t xml:space="preserve">областному (Минскому городскому) Совету ОО «БРПО» </w:t>
      </w:r>
      <w:r w:rsidR="00420AA9" w:rsidRPr="00FD58D4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</w:rPr>
        <w:t>на восстановление историко-культурного памятника, мемориала, связанного</w:t>
      </w:r>
      <w:r w:rsidR="006370B4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</w:rPr>
        <w:t xml:space="preserve"> с историей Пионерии</w:t>
      </w:r>
      <w:r w:rsidR="00420AA9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</w:rPr>
        <w:t>.</w:t>
      </w:r>
    </w:p>
    <w:p w14:paraId="4B8ACEB7" w14:textId="59E626B0" w:rsidR="00007620" w:rsidRPr="00007620" w:rsidRDefault="00007620" w:rsidP="00007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shd w:val="clear" w:color="auto" w:fill="FFFFFF"/>
        </w:rPr>
        <w:t>3. Областн</w:t>
      </w:r>
      <w:r w:rsidR="009E2705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shd w:val="clear" w:color="auto" w:fill="FFFFFF"/>
        </w:rPr>
        <w:t xml:space="preserve">ому </w:t>
      </w:r>
      <w:r w:rsidRPr="00007620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shd w:val="clear" w:color="auto" w:fill="FFFFFF"/>
        </w:rPr>
        <w:t>Совет</w:t>
      </w:r>
      <w:r w:rsidR="009E2705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shd w:val="clear" w:color="auto" w:fill="FFFFFF"/>
        </w:rPr>
        <w:t>у</w:t>
      </w:r>
      <w:r w:rsidRPr="00007620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shd w:val="clear" w:color="auto" w:fill="FFFFFF"/>
        </w:rPr>
        <w:t xml:space="preserve"> ОО «БРПО»</w:t>
      </w:r>
      <w:r w:rsidRPr="00007620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:</w:t>
      </w:r>
    </w:p>
    <w:p w14:paraId="27291A39" w14:textId="77777777" w:rsidR="00007620" w:rsidRPr="00007620" w:rsidRDefault="00007620" w:rsidP="00007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3.1. </w:t>
      </w:r>
      <w:r w:rsidR="002C443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одводить</w:t>
      </w:r>
      <w:r w:rsidR="002C443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промежуточные</w:t>
      </w: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итоги </w:t>
      </w:r>
      <w:r w:rsidRPr="00007620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республиканской трудовой акции по сбору вторсырья </w:t>
      </w:r>
      <w:r w:rsidR="00420AA9" w:rsidRPr="00FD58D4">
        <w:rPr>
          <w:rFonts w:ascii="Times New Roman" w:hAnsi="Times New Roman" w:cs="Times New Roman"/>
          <w:sz w:val="30"/>
          <w:szCs w:val="30"/>
        </w:rPr>
        <w:t>«Сделаем мир чище!»</w:t>
      </w:r>
      <w:r w:rsidR="002C4431">
        <w:rPr>
          <w:rFonts w:ascii="Times New Roman" w:hAnsi="Times New Roman" w:cs="Times New Roman"/>
          <w:sz w:val="30"/>
          <w:szCs w:val="30"/>
        </w:rPr>
        <w:t>;</w:t>
      </w:r>
    </w:p>
    <w:p w14:paraId="6EDFCB14" w14:textId="4330E0AD" w:rsidR="00007620" w:rsidRPr="00007620" w:rsidRDefault="00007620" w:rsidP="00007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3.2. Осуществлять подведение итогов на уровне областн</w:t>
      </w:r>
      <w:r w:rsidR="009E2705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ого </w:t>
      </w:r>
      <w:r w:rsidRPr="00007620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Совет</w:t>
      </w:r>
      <w:r w:rsidR="009E2705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а</w:t>
      </w:r>
      <w:r w:rsidRPr="00007620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ОО «БРПО» </w:t>
      </w:r>
      <w:r w:rsidRPr="00007620">
        <w:rPr>
          <w:rFonts w:ascii="Times New Roman" w:eastAsia="Times New Roman" w:hAnsi="Times New Roman" w:cs="Times New Roman"/>
          <w:spacing w:val="-4"/>
          <w:sz w:val="30"/>
          <w:szCs w:val="30"/>
        </w:rPr>
        <w:t>на основании квитанций, предоставленных районными пионерскими организациями, пионерскими дружинами, общественностью;</w:t>
      </w:r>
    </w:p>
    <w:p w14:paraId="1A7EBE52" w14:textId="77777777" w:rsidR="00007620" w:rsidRPr="00007620" w:rsidRDefault="00007620" w:rsidP="00007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3.3. </w:t>
      </w:r>
      <w:r w:rsidR="002C443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Ежеквартально </w:t>
      </w:r>
      <w:r w:rsidR="002C4431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007620">
        <w:rPr>
          <w:rFonts w:ascii="Times New Roman" w:eastAsia="Times New Roman" w:hAnsi="Times New Roman" w:cs="Times New Roman"/>
          <w:sz w:val="30"/>
          <w:szCs w:val="30"/>
        </w:rPr>
        <w:t xml:space="preserve">роизводить </w:t>
      </w:r>
      <w:r w:rsidRPr="00007620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сверку п</w:t>
      </w:r>
      <w:r w:rsidRPr="00007620">
        <w:rPr>
          <w:rFonts w:ascii="Times New Roman" w:eastAsia="Times New Roman" w:hAnsi="Times New Roman" w:cs="Times New Roman"/>
          <w:sz w:val="30"/>
          <w:szCs w:val="30"/>
        </w:rPr>
        <w:t xml:space="preserve">еречисленных денежных средств, </w:t>
      </w:r>
      <w:r w:rsidRPr="00007620">
        <w:rPr>
          <w:rFonts w:ascii="Times New Roman" w:hAnsi="Times New Roman" w:cs="Times New Roman"/>
          <w:sz w:val="30"/>
          <w:szCs w:val="30"/>
        </w:rPr>
        <w:t xml:space="preserve">вырученных в ходе акции, </w:t>
      </w:r>
      <w:r w:rsidRPr="00007620">
        <w:rPr>
          <w:rFonts w:ascii="Times New Roman" w:eastAsia="Times New Roman" w:hAnsi="Times New Roman" w:cs="Times New Roman"/>
          <w:sz w:val="30"/>
          <w:szCs w:val="30"/>
        </w:rPr>
        <w:t>с главным бухгалтером</w:t>
      </w:r>
      <w:r w:rsidR="0043667A">
        <w:rPr>
          <w:rFonts w:ascii="Times New Roman" w:eastAsia="Times New Roman" w:hAnsi="Times New Roman" w:cs="Times New Roman"/>
          <w:sz w:val="30"/>
          <w:szCs w:val="30"/>
        </w:rPr>
        <w:t xml:space="preserve"> Центрального Совета ОО «БРП</w:t>
      </w:r>
      <w:r w:rsidR="002C4431">
        <w:rPr>
          <w:rFonts w:ascii="Times New Roman" w:eastAsia="Times New Roman" w:hAnsi="Times New Roman" w:cs="Times New Roman"/>
          <w:sz w:val="30"/>
          <w:szCs w:val="30"/>
        </w:rPr>
        <w:t xml:space="preserve">О» </w:t>
      </w:r>
      <w:proofErr w:type="spellStart"/>
      <w:r w:rsidR="002C4431">
        <w:rPr>
          <w:rFonts w:ascii="Times New Roman" w:eastAsia="Times New Roman" w:hAnsi="Times New Roman" w:cs="Times New Roman"/>
          <w:sz w:val="30"/>
          <w:szCs w:val="30"/>
        </w:rPr>
        <w:t>Воронкович</w:t>
      </w:r>
      <w:proofErr w:type="spellEnd"/>
      <w:r w:rsidR="002C4431">
        <w:rPr>
          <w:rFonts w:ascii="Times New Roman" w:eastAsia="Times New Roman" w:hAnsi="Times New Roman" w:cs="Times New Roman"/>
          <w:sz w:val="30"/>
          <w:szCs w:val="30"/>
        </w:rPr>
        <w:t xml:space="preserve"> О.М.</w:t>
      </w:r>
      <w:r w:rsidRPr="0000762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B58139A" w14:textId="45281DC5" w:rsidR="00007620" w:rsidRPr="00007620" w:rsidRDefault="00007620" w:rsidP="00007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07620">
        <w:rPr>
          <w:rFonts w:ascii="Times New Roman" w:eastAsia="Times New Roman" w:hAnsi="Times New Roman" w:cs="Times New Roman"/>
          <w:sz w:val="30"/>
          <w:szCs w:val="30"/>
        </w:rPr>
        <w:t>3.4. Довести данное постановление до районных Советов ОО «БРПО», пионерских дружин, общественности, а также всех заинтересованных.</w:t>
      </w:r>
    </w:p>
    <w:p w14:paraId="4CF4BD2E" w14:textId="081007CF" w:rsidR="00007620" w:rsidRPr="00007620" w:rsidRDefault="00007620" w:rsidP="00007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lastRenderedPageBreak/>
        <w:t xml:space="preserve">4. Ответственность за исполнение данного постановления возложить на </w:t>
      </w:r>
      <w:r w:rsidR="009E2705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председателя областного</w:t>
      </w:r>
      <w:r w:rsidRPr="00007620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Совета </w:t>
      </w:r>
      <w:r w:rsidR="00420AA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ОО «БРПО»</w:t>
      </w:r>
      <w:r w:rsidR="009E2705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Данилину Е.Р.</w:t>
      </w:r>
      <w:r w:rsidR="00420AA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, </w:t>
      </w: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председателей территориальных Советов ОО «БРПО», старших вожатых пионерских дружин.</w:t>
      </w:r>
    </w:p>
    <w:p w14:paraId="640A7D6D" w14:textId="69F9EAC9" w:rsidR="00007620" w:rsidRPr="00007620" w:rsidRDefault="00007620" w:rsidP="00007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07620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5.</w:t>
      </w:r>
      <w:r w:rsidRPr="000076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Контроль за исполнением данн</w:t>
      </w:r>
      <w:r w:rsidR="002C443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ого постановления возложить </w:t>
      </w:r>
      <w:r w:rsidR="00402A8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2C443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на п</w:t>
      </w: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редседателя</w:t>
      </w:r>
      <w:r w:rsidR="00420AA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E270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областного </w:t>
      </w:r>
      <w:r w:rsidR="00420AA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Совета ОО «БРПО» </w:t>
      </w:r>
      <w:r w:rsidR="009E270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Данилину Е.Р</w:t>
      </w:r>
      <w:r w:rsidRPr="0000762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17AB823" w14:textId="77777777" w:rsidR="005E5460" w:rsidRPr="005E5460" w:rsidRDefault="005E5460" w:rsidP="005E54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en-US"/>
        </w:rPr>
      </w:pPr>
    </w:p>
    <w:p w14:paraId="5BF6BBA7" w14:textId="3795E5A2" w:rsidR="0000302E" w:rsidRPr="00007620" w:rsidRDefault="005E5460" w:rsidP="0010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US"/>
        </w:rPr>
        <w:sectPr w:rsidR="0000302E" w:rsidRPr="00007620" w:rsidSect="0000302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E5460">
        <w:rPr>
          <w:rFonts w:ascii="Times New Roman" w:eastAsia="Times New Roman" w:hAnsi="Times New Roman" w:cs="Times New Roman"/>
          <w:sz w:val="30"/>
          <w:szCs w:val="30"/>
          <w:lang w:eastAsia="en-US"/>
        </w:rPr>
        <w:t>Председ</w:t>
      </w:r>
      <w:r w:rsidR="00100B83">
        <w:rPr>
          <w:rFonts w:ascii="Times New Roman" w:eastAsia="Times New Roman" w:hAnsi="Times New Roman" w:cs="Times New Roman"/>
          <w:sz w:val="30"/>
          <w:szCs w:val="30"/>
          <w:lang w:eastAsia="en-US"/>
        </w:rPr>
        <w:t>атель</w:t>
      </w:r>
      <w:r w:rsidR="009E270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Гр ОС ОО «БРПО»</w:t>
      </w:r>
      <w:r w:rsidR="00100B83">
        <w:rPr>
          <w:rFonts w:ascii="Times New Roman" w:eastAsia="Times New Roman" w:hAnsi="Times New Roman" w:cs="Times New Roman"/>
          <w:sz w:val="30"/>
          <w:szCs w:val="30"/>
          <w:lang w:eastAsia="en-US"/>
        </w:rPr>
        <w:tab/>
      </w:r>
      <w:r w:rsidR="00100B83">
        <w:rPr>
          <w:rFonts w:ascii="Times New Roman" w:eastAsia="Times New Roman" w:hAnsi="Times New Roman" w:cs="Times New Roman"/>
          <w:sz w:val="30"/>
          <w:szCs w:val="30"/>
          <w:lang w:eastAsia="en-US"/>
        </w:rPr>
        <w:tab/>
      </w:r>
      <w:r w:rsidR="00100B83">
        <w:rPr>
          <w:rFonts w:ascii="Times New Roman" w:eastAsia="Times New Roman" w:hAnsi="Times New Roman" w:cs="Times New Roman"/>
          <w:sz w:val="30"/>
          <w:szCs w:val="30"/>
          <w:lang w:eastAsia="en-US"/>
        </w:rPr>
        <w:tab/>
      </w:r>
      <w:r w:rsidR="00100B83">
        <w:rPr>
          <w:rFonts w:ascii="Times New Roman" w:eastAsia="Times New Roman" w:hAnsi="Times New Roman" w:cs="Times New Roman"/>
          <w:sz w:val="30"/>
          <w:szCs w:val="30"/>
          <w:lang w:eastAsia="en-US"/>
        </w:rPr>
        <w:tab/>
      </w:r>
      <w:r w:rsidR="009E2705">
        <w:rPr>
          <w:rFonts w:ascii="Times New Roman" w:eastAsia="Times New Roman" w:hAnsi="Times New Roman" w:cs="Times New Roman"/>
          <w:sz w:val="30"/>
          <w:szCs w:val="30"/>
          <w:lang w:eastAsia="en-US"/>
        </w:rPr>
        <w:t>Е</w:t>
      </w:r>
      <w:r w:rsidR="00100B83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9E2705">
        <w:rPr>
          <w:rFonts w:ascii="Times New Roman" w:eastAsia="Times New Roman" w:hAnsi="Times New Roman" w:cs="Times New Roman"/>
          <w:sz w:val="30"/>
          <w:szCs w:val="30"/>
          <w:lang w:eastAsia="en-US"/>
        </w:rPr>
        <w:t>Р</w:t>
      </w:r>
      <w:r w:rsidR="00100B83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9E270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 Данилина</w:t>
      </w:r>
    </w:p>
    <w:p w14:paraId="2389E491" w14:textId="77777777" w:rsidR="00D220F5" w:rsidRPr="00D220F5" w:rsidRDefault="00962645" w:rsidP="00962645">
      <w:pPr>
        <w:shd w:val="clear" w:color="auto" w:fill="FFFFFF"/>
        <w:spacing w:after="0" w:line="240" w:lineRule="auto"/>
        <w:ind w:left="8222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ПРОЕКТ</w:t>
      </w:r>
    </w:p>
    <w:p w14:paraId="7C124705" w14:textId="77777777" w:rsidR="00181F89" w:rsidRPr="00B037DC" w:rsidRDefault="00100B83" w:rsidP="00181F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Положение</w:t>
      </w:r>
    </w:p>
    <w:p w14:paraId="643B7B6F" w14:textId="77777777" w:rsidR="00100B83" w:rsidRDefault="00181F89" w:rsidP="00181F89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35A8D">
        <w:rPr>
          <w:rFonts w:ascii="Times New Roman" w:eastAsiaTheme="minorHAnsi" w:hAnsi="Times New Roman" w:cs="Times New Roman"/>
          <w:sz w:val="30"/>
          <w:szCs w:val="30"/>
          <w:lang w:eastAsia="en-US"/>
        </w:rPr>
        <w:t>о проведении Р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еспубликанской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трудовой акции </w:t>
      </w:r>
    </w:p>
    <w:p w14:paraId="58FB2B76" w14:textId="77777777" w:rsidR="00181F89" w:rsidRPr="00870D77" w:rsidRDefault="00181F89" w:rsidP="00181F89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 сбору 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вторсырья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Pr="00335A8D">
        <w:rPr>
          <w:rFonts w:ascii="Times New Roman" w:eastAsiaTheme="minorHAnsi" w:hAnsi="Times New Roman" w:cs="Times New Roman"/>
          <w:sz w:val="30"/>
          <w:szCs w:val="30"/>
          <w:lang w:eastAsia="en-US"/>
        </w:rPr>
        <w:t>Сделаем мир чище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!»</w:t>
      </w:r>
    </w:p>
    <w:p w14:paraId="36BF3B6A" w14:textId="77777777" w:rsidR="00181F89" w:rsidRPr="00870D77" w:rsidRDefault="00181F89" w:rsidP="00181F8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p w14:paraId="61571A69" w14:textId="77777777" w:rsidR="00181F89" w:rsidRPr="00870D77" w:rsidRDefault="00181F89" w:rsidP="00100B8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Республиканская трудовая акция по сбору вторсырья «</w:t>
      </w:r>
      <w:r w:rsidRPr="00335A8D">
        <w:rPr>
          <w:rFonts w:ascii="Times New Roman" w:eastAsiaTheme="minorHAnsi" w:hAnsi="Times New Roman" w:cs="Times New Roman"/>
          <w:sz w:val="30"/>
          <w:szCs w:val="30"/>
          <w:lang w:eastAsia="en-US"/>
        </w:rPr>
        <w:t>Сделаем мир чище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!»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(далее – трудовая акция) проводится с целью вовлечения членов организации в социально значимую деятельность и направлена 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воспитание у детей и подростков чувства любви к малой Родине, формирования у современного поколения трудовой и экологической культуры, поиск альтернативных источников финансирования мероприятий Общественного объединения «Белорусская республиканская пионерская организация» (далее – ОО «БРПО»).</w:t>
      </w:r>
    </w:p>
    <w:p w14:paraId="659D243B" w14:textId="77777777" w:rsidR="00181F89" w:rsidRPr="00870D77" w:rsidRDefault="00181F89" w:rsidP="00181F8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1. Организаторы: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ОО «БРПО», Министерство образования Республики Беларусь.</w:t>
      </w:r>
    </w:p>
    <w:p w14:paraId="5883CF76" w14:textId="77777777" w:rsidR="00181F89" w:rsidRDefault="00181F89" w:rsidP="00181F8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2. Участники: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трудовая акция проводится среди пионерских дружин. Возрастной охват – от 7 лет и старше.</w:t>
      </w:r>
    </w:p>
    <w:p w14:paraId="53BACE83" w14:textId="77777777" w:rsidR="00C96FA8" w:rsidRPr="00870D77" w:rsidRDefault="00C96FA8" w:rsidP="00C96F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3</w:t>
      </w:r>
      <w:r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. Содержание акции и порядок проведения.</w:t>
      </w:r>
    </w:p>
    <w:p w14:paraId="40915FF7" w14:textId="77777777" w:rsidR="00682C75" w:rsidRDefault="00682C75" w:rsidP="00682C7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3</w:t>
      </w:r>
      <w:r w:rsidR="00C96FA8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.1. </w:t>
      </w:r>
      <w:r w:rsidR="00C96FA8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Пионеры Беларуси всегда были инициаторами широкомасштабных акций, способствующих трудовому и экологическому воспитанию. Смысл трудовой акции состоит в добровольном совместном труде в свободное время, направленном на улучшение окружающей действительности. </w:t>
      </w:r>
    </w:p>
    <w:p w14:paraId="241B618C" w14:textId="77777777" w:rsidR="00C96FA8" w:rsidRPr="00682C75" w:rsidRDefault="00C96FA8" w:rsidP="00682C7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Воспитательный потенциал трудовой акции предполагает решение таких педагогических задач как формирование у членов организации опыта совместного труда, преодоления трудностей, ответственности </w:t>
      </w:r>
      <w:r w:rsidR="00682C7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br/>
      </w:r>
      <w:r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за порученное дело, самостоятельности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решении предметно-практических задач. Личностная значимость трудовой акции связана </w:t>
      </w:r>
      <w:r w:rsidR="00682C75"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с принятием роли хозяина страны, малой Родины, своего города, учреждения, помещения, закрепленного за пионерским коллективом. Непременными требованиями к проведению трудовой акции являются безопасность жизни и здоровья участников, соответствующая одежда, необходимое оборудование и инвентарь, равномерность распределения сроков проведения трудовой акции.</w:t>
      </w:r>
    </w:p>
    <w:p w14:paraId="4979F108" w14:textId="77777777" w:rsidR="00C96FA8" w:rsidRPr="00870D77" w:rsidRDefault="00682C75" w:rsidP="00682C7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3</w:t>
      </w:r>
      <w:r w:rsidR="00C96FA8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.2. Организаторы трудовой акции на местах определя</w:t>
      </w:r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ют формы проведения мероприятий.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Например: </w:t>
      </w:r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трудовые акции, субботники, эко-</w:t>
      </w:r>
      <w:proofErr w:type="spellStart"/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челленджи</w:t>
      </w:r>
      <w:proofErr w:type="spellEnd"/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, сбор макулатуры и вторсырья (в т.ч. крышечек, пластмассы и пр.).</w:t>
      </w:r>
    </w:p>
    <w:p w14:paraId="66208A15" w14:textId="77777777" w:rsidR="00181F89" w:rsidRPr="00870D77" w:rsidRDefault="00682C75" w:rsidP="00181F8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. Сроки проведения.</w:t>
      </w:r>
    </w:p>
    <w:p w14:paraId="095E4117" w14:textId="77777777" w:rsidR="00181F89" w:rsidRPr="00870D77" w:rsidRDefault="00682C75" w:rsidP="00181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.1. Трудовая акция проходит в два этапа: </w:t>
      </w:r>
    </w:p>
    <w:p w14:paraId="7FF3D3B0" w14:textId="77777777" w:rsidR="00181F89" w:rsidRPr="00870D77" w:rsidRDefault="00181F89" w:rsidP="00181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вый этап – сентябрь-декабрь 202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года;</w:t>
      </w:r>
    </w:p>
    <w:p w14:paraId="480CF9F4" w14:textId="77777777" w:rsidR="00181F89" w:rsidRPr="00870D77" w:rsidRDefault="00181F89" w:rsidP="00181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второй этап – январь-май 202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t>5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года.</w:t>
      </w:r>
    </w:p>
    <w:p w14:paraId="34DDD896" w14:textId="77777777" w:rsidR="00100B83" w:rsidRDefault="00682C75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4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.2. Областные (Минский городской) Советы ОО «БРПО» осуществляют подведение итогов двух этапов</w:t>
      </w:r>
      <w:r w:rsidR="004A790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4A790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основании квитанций, представленных районными (городскими) Советами ОО «БРПО»</w:t>
      </w:r>
      <w:r w:rsidR="004A7909">
        <w:rPr>
          <w:rFonts w:ascii="Times New Roman" w:eastAsiaTheme="minorHAnsi" w:hAnsi="Times New Roman" w:cs="Times New Roman"/>
          <w:sz w:val="30"/>
          <w:szCs w:val="30"/>
          <w:lang w:eastAsia="en-US"/>
        </w:rPr>
        <w:t>:</w:t>
      </w:r>
    </w:p>
    <w:p w14:paraId="3DCACF41" w14:textId="77777777" w:rsidR="00100B83" w:rsidRPr="009E2705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r w:rsidRPr="009E2705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>промежуточный</w:t>
      </w:r>
      <w:r w:rsidR="002C4431" w:rsidRPr="009E2705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–</w:t>
      </w:r>
      <w:r w:rsidRPr="009E2705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</w:t>
      </w:r>
      <w:r w:rsidR="00100B83" w:rsidRPr="009E2705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>в последнюю декаду декабря;</w:t>
      </w:r>
    </w:p>
    <w:p w14:paraId="287DC582" w14:textId="77777777" w:rsidR="004A7909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E2705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>финальный –</w:t>
      </w:r>
      <w:r w:rsidR="00872365" w:rsidRPr="009E2705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в последнюю декаду</w:t>
      </w:r>
      <w:r w:rsidRPr="009E2705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мая</w:t>
      </w:r>
      <w:r w:rsidR="004A7909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14:paraId="7C0EDE58" w14:textId="77777777" w:rsidR="00181F89" w:rsidRPr="00870D7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Кроме этого, для достоверности результатов следует произвести сверку перечисленных денежных средств, вырученных в ходе акции </w:t>
      </w:r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с главным бухгалтером Центрального Совета ОО «БРПО».</w:t>
      </w:r>
    </w:p>
    <w:p w14:paraId="6174D92B" w14:textId="2061364C" w:rsidR="00181F89" w:rsidRPr="00870D77" w:rsidRDefault="00682C75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.3</w:t>
      </w:r>
      <w:r w:rsidR="00181F89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. </w:t>
      </w:r>
      <w:r w:rsidR="00181F89" w:rsidRPr="004A7909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 xml:space="preserve">В срок до </w:t>
      </w:r>
      <w:r w:rsidR="009E2705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>30</w:t>
      </w:r>
      <w:r w:rsidR="00181F89" w:rsidRPr="004A7909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 xml:space="preserve"> </w:t>
      </w:r>
      <w:r w:rsidR="009E2705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>мая</w:t>
      </w:r>
      <w:r w:rsidR="00181F89" w:rsidRPr="004A7909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 xml:space="preserve"> 202</w:t>
      </w:r>
      <w:r w:rsidR="004A7909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>5</w:t>
      </w:r>
      <w:r w:rsidR="00181F89" w:rsidRPr="004A7909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 xml:space="preserve"> года</w:t>
      </w:r>
      <w:r w:rsidR="00181F89" w:rsidRPr="0000534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необходимо</w:t>
      </w:r>
      <w:r w:rsidR="0087236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пред</w:t>
      </w:r>
      <w:r w:rsidR="00181F89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ставить</w:t>
      </w:r>
      <w:r w:rsidR="00C5190B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в аппарат </w:t>
      </w:r>
      <w:r w:rsidR="009E270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областн</w:t>
      </w:r>
      <w:r w:rsidR="00181F89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о</w:t>
      </w:r>
      <w:r w:rsidR="009E270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го</w:t>
      </w:r>
      <w:r w:rsidR="00181F89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Совет</w:t>
      </w:r>
      <w:r w:rsidR="00181F89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а</w:t>
      </w:r>
      <w:r w:rsidR="00181F89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ОО «БРПО» информацию об итогах проведения </w:t>
      </w:r>
      <w:r w:rsidR="00181F89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т</w:t>
      </w:r>
      <w:r w:rsidR="0087236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рудовой акции </w:t>
      </w:r>
      <w:proofErr w:type="gramStart"/>
      <w:r w:rsidR="0087236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согласно </w:t>
      </w:r>
      <w:r w:rsidR="00E2794C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приложения</w:t>
      </w:r>
      <w:proofErr w:type="gramEnd"/>
      <w:r w:rsidR="00181F89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1</w:t>
      </w:r>
      <w:r w:rsidR="00181F89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.</w:t>
      </w:r>
    </w:p>
    <w:p w14:paraId="5ABC228F" w14:textId="77777777" w:rsidR="00181F89" w:rsidRPr="00870D77" w:rsidRDefault="00682C75" w:rsidP="00181F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. Участники трудовой акции сдают вторсырье в соответствующие пункты приема</w:t>
      </w:r>
      <w:r w:rsidR="00181F89" w:rsidRPr="004A790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r w:rsidR="00181F89" w:rsidRPr="00780E0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Средства, заработанные за сбор вторсырья, перечисляются на расчетный счет Центрального Совета ОО «БРПО».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14:paraId="7E869CEA" w14:textId="77777777" w:rsidR="00181F89" w:rsidRPr="00870D77" w:rsidRDefault="00181F89" w:rsidP="004A7909">
      <w:pPr>
        <w:shd w:val="clear" w:color="auto" w:fill="FFFFFF"/>
        <w:spacing w:after="0" w:line="269" w:lineRule="atLeast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70D77">
        <w:rPr>
          <w:rFonts w:ascii="Times New Roman" w:eastAsia="Times New Roman" w:hAnsi="Times New Roman" w:cs="Times New Roman"/>
          <w:sz w:val="30"/>
          <w:szCs w:val="30"/>
        </w:rPr>
        <w:t>Банковские реквизиты ОО «БРПО»:</w:t>
      </w:r>
    </w:p>
    <w:p w14:paraId="0D3EBC77" w14:textId="77777777" w:rsidR="00181F89" w:rsidRPr="00870D77" w:rsidRDefault="00780E07" w:rsidP="004A7909">
      <w:pPr>
        <w:shd w:val="clear" w:color="auto" w:fill="FFFFFF"/>
        <w:spacing w:after="0" w:line="269" w:lineRule="atLeast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Расчетный счет: BY57 BLBB </w:t>
      </w:r>
      <w:r w:rsidR="00181F89" w:rsidRPr="00870D77">
        <w:rPr>
          <w:rFonts w:ascii="Times New Roman" w:eastAsia="Times New Roman" w:hAnsi="Times New Roman" w:cs="Times New Roman"/>
          <w:sz w:val="30"/>
          <w:szCs w:val="30"/>
        </w:rPr>
        <w:t>3015 0100 0734 6300 1001 –</w:t>
      </w:r>
      <w:r w:rsidR="00181F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81F89" w:rsidRPr="00870D77">
        <w:rPr>
          <w:rFonts w:ascii="Times New Roman" w:eastAsia="Times New Roman" w:hAnsi="Times New Roman" w:cs="Times New Roman"/>
          <w:sz w:val="30"/>
          <w:szCs w:val="30"/>
        </w:rPr>
        <w:t>вн</w:t>
      </w:r>
      <w:proofErr w:type="spellEnd"/>
      <w:r w:rsidR="00181F89" w:rsidRPr="00870D77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AD0D3A8" w14:textId="77777777" w:rsidR="00181F89" w:rsidRPr="00870D77" w:rsidRDefault="00181F89" w:rsidP="004A7909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70D77">
        <w:rPr>
          <w:rFonts w:ascii="Times New Roman" w:eastAsia="Times New Roman" w:hAnsi="Times New Roman" w:cs="Times New Roman"/>
          <w:sz w:val="30"/>
          <w:szCs w:val="30"/>
        </w:rPr>
        <w:t>Код банка: BLBBBY2X в ОАО «</w:t>
      </w:r>
      <w:proofErr w:type="spellStart"/>
      <w:r w:rsidRPr="00870D77">
        <w:rPr>
          <w:rFonts w:ascii="Times New Roman" w:eastAsia="Times New Roman" w:hAnsi="Times New Roman" w:cs="Times New Roman"/>
          <w:sz w:val="30"/>
          <w:szCs w:val="30"/>
        </w:rPr>
        <w:t>Белинвестбанк</w:t>
      </w:r>
      <w:proofErr w:type="spellEnd"/>
      <w:r w:rsidRPr="00870D77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, д</w:t>
      </w:r>
      <w:r w:rsidRPr="00870D77">
        <w:rPr>
          <w:rFonts w:ascii="Times New Roman" w:eastAsia="Times New Roman" w:hAnsi="Times New Roman" w:cs="Times New Roman"/>
          <w:sz w:val="30"/>
          <w:szCs w:val="30"/>
        </w:rPr>
        <w:t xml:space="preserve">ирекция </w:t>
      </w:r>
      <w:r w:rsidR="004A7909">
        <w:rPr>
          <w:rFonts w:ascii="Times New Roman" w:eastAsia="Times New Roman" w:hAnsi="Times New Roman" w:cs="Times New Roman"/>
          <w:sz w:val="30"/>
          <w:szCs w:val="30"/>
        </w:rPr>
        <w:br/>
      </w:r>
      <w:r w:rsidRPr="00870D77">
        <w:rPr>
          <w:rFonts w:ascii="Times New Roman" w:eastAsia="Times New Roman" w:hAnsi="Times New Roman" w:cs="Times New Roman"/>
          <w:sz w:val="30"/>
          <w:szCs w:val="30"/>
        </w:rPr>
        <w:t>по г.</w:t>
      </w:r>
      <w:r w:rsidR="004A790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70D77">
        <w:rPr>
          <w:rFonts w:ascii="Times New Roman" w:eastAsia="Times New Roman" w:hAnsi="Times New Roman" w:cs="Times New Roman"/>
          <w:sz w:val="30"/>
          <w:szCs w:val="30"/>
        </w:rPr>
        <w:t>Минску</w:t>
      </w:r>
      <w:r w:rsidR="004A790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70D77">
        <w:rPr>
          <w:rFonts w:ascii="Times New Roman" w:eastAsia="Times New Roman" w:hAnsi="Times New Roman" w:cs="Times New Roman"/>
          <w:sz w:val="30"/>
          <w:szCs w:val="30"/>
        </w:rPr>
        <w:t>и Минской области;</w:t>
      </w:r>
    </w:p>
    <w:p w14:paraId="7854B73C" w14:textId="77777777" w:rsidR="00181F89" w:rsidRPr="00870D77" w:rsidRDefault="00181F89" w:rsidP="004A7909">
      <w:pPr>
        <w:shd w:val="clear" w:color="auto" w:fill="FFFFFF"/>
        <w:spacing w:after="0" w:line="269" w:lineRule="atLeast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70D77">
        <w:rPr>
          <w:rFonts w:ascii="Times New Roman" w:eastAsia="Times New Roman" w:hAnsi="Times New Roman" w:cs="Times New Roman"/>
          <w:sz w:val="30"/>
          <w:szCs w:val="30"/>
        </w:rPr>
        <w:t>Адрес банка: г. Минск, ул. Коллекторная, 11;</w:t>
      </w:r>
    </w:p>
    <w:p w14:paraId="65066584" w14:textId="77777777" w:rsidR="00181F89" w:rsidRPr="00870D77" w:rsidRDefault="00181F89" w:rsidP="004A7909">
      <w:pPr>
        <w:shd w:val="clear" w:color="auto" w:fill="FFFFFF"/>
        <w:spacing w:after="0" w:line="269" w:lineRule="atLeast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70D77">
        <w:rPr>
          <w:rFonts w:ascii="Times New Roman" w:eastAsia="Times New Roman" w:hAnsi="Times New Roman" w:cs="Times New Roman"/>
          <w:sz w:val="30"/>
          <w:szCs w:val="30"/>
        </w:rPr>
        <w:t>УНП 100073463.</w:t>
      </w:r>
    </w:p>
    <w:p w14:paraId="4171685F" w14:textId="77777777" w:rsidR="004A7909" w:rsidRPr="009E2705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</w:pPr>
      <w:r w:rsidRPr="009E2705"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  <w:t xml:space="preserve">При заполнении квитанции о перечислении денежных средств </w:t>
      </w:r>
      <w:r w:rsidR="00780E07" w:rsidRPr="009E2705"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  <w:br/>
      </w:r>
      <w:r w:rsidRPr="009E2705"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  <w:t>в обязательном порядке необходимо указать</w:t>
      </w:r>
      <w:r w:rsidR="004A7909" w:rsidRPr="009E2705"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  <w:t>:</w:t>
      </w:r>
    </w:p>
    <w:p w14:paraId="36BDE22C" w14:textId="77777777" w:rsidR="004A7909" w:rsidRPr="009E2705" w:rsidRDefault="00780E07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</w:pPr>
      <w:r w:rsidRPr="009E2705"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  <w:t>учреждение образования;</w:t>
      </w:r>
    </w:p>
    <w:p w14:paraId="2D9A8DC6" w14:textId="77777777" w:rsidR="00780E07" w:rsidRPr="009E2705" w:rsidRDefault="00780E07" w:rsidP="00780E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</w:pPr>
      <w:r w:rsidRPr="009E2705"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  <w:t>область (г. Минск);</w:t>
      </w:r>
    </w:p>
    <w:p w14:paraId="1D3DABF7" w14:textId="77777777" w:rsidR="004A7909" w:rsidRPr="009E2705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</w:pPr>
      <w:r w:rsidRPr="009E2705"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  <w:t xml:space="preserve">фамилия, инициалы плательщика; </w:t>
      </w:r>
    </w:p>
    <w:p w14:paraId="61FADDB3" w14:textId="77777777" w:rsidR="004A7909" w:rsidRPr="00780E0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</w:pPr>
      <w:r w:rsidRPr="009E2705"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  <w:t xml:space="preserve">назначение платежа – </w:t>
      </w:r>
      <w:r w:rsidRPr="009E2705">
        <w:rPr>
          <w:rFonts w:ascii="Times New Roman" w:eastAsiaTheme="minorHAnsi" w:hAnsi="Times New Roman" w:cs="Times New Roman"/>
          <w:b/>
          <w:bCs/>
          <w:i/>
          <w:spacing w:val="-4"/>
          <w:sz w:val="30"/>
          <w:szCs w:val="30"/>
          <w:lang w:eastAsia="en-US"/>
        </w:rPr>
        <w:t>«Трудовая акция»</w:t>
      </w:r>
      <w:r w:rsidRPr="009E2705">
        <w:rPr>
          <w:rFonts w:ascii="Times New Roman" w:eastAsiaTheme="minorHAnsi" w:hAnsi="Times New Roman" w:cs="Times New Roman"/>
          <w:b/>
          <w:bCs/>
          <w:spacing w:val="-4"/>
          <w:sz w:val="30"/>
          <w:szCs w:val="30"/>
          <w:lang w:eastAsia="en-US"/>
        </w:rPr>
        <w:t>,</w:t>
      </w:r>
      <w:r w:rsidRPr="00780E0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 согласно образцу (приложение 2). </w:t>
      </w:r>
    </w:p>
    <w:p w14:paraId="7017F3FE" w14:textId="77777777" w:rsidR="00181F89" w:rsidRPr="00780E0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</w:pPr>
      <w:r w:rsidRP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t xml:space="preserve">Средства, перечисленные организационными структурами, членами ОО «БРПО» и другими, не указавшими название </w:t>
      </w:r>
      <w:r w:rsid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t>учреждения образования</w:t>
      </w:r>
      <w:r w:rsidRP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t xml:space="preserve">, организации, область (г. Минск) при подведении итогов и сверке </w:t>
      </w:r>
      <w:r w:rsidR="00780E07" w:rsidRP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br/>
      </w:r>
      <w:r w:rsidRP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t>не учитываются.</w:t>
      </w:r>
    </w:p>
    <w:p w14:paraId="61F83A8D" w14:textId="77777777" w:rsidR="00181F89" w:rsidRPr="00870D7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5. Подведение итогов и награждение.</w:t>
      </w:r>
    </w:p>
    <w:p w14:paraId="0AEB26FE" w14:textId="77777777" w:rsidR="00181F89" w:rsidRPr="00870D77" w:rsidRDefault="00181F89" w:rsidP="00181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5.1. По итогам каждого этапа областные (Минский городской) Советы ОО «БРПО» определяют лучшие пионерские дружины, лучший территориальный Совет ОО «БРПО».</w:t>
      </w:r>
    </w:p>
    <w:p w14:paraId="7A4383BC" w14:textId="77777777" w:rsidR="00181F89" w:rsidRPr="00870D7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5.2. По результатам двух этапов определяются победители и призеры среди пионерских дружин, областных (Минского городского) Советов</w:t>
      </w:r>
      <w:r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 </w:t>
      </w:r>
      <w:r w:rsidR="00962645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br/>
      </w:r>
      <w:r w:rsidRPr="00870D7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ОО «БРПО» по объему собранного вторсырья и перечисленных средств, вырученных в ходе трудовой акции.</w:t>
      </w:r>
    </w:p>
    <w:p w14:paraId="0B21BC9C" w14:textId="77777777" w:rsidR="00181F89" w:rsidRPr="00870D77" w:rsidRDefault="00780E07" w:rsidP="00780E0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5.3. По итогам трудовой акции п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обедители и призеры из числа пионерских дружин награждаются дипломами и ценными подарками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  <w:t>ОО «БРПО».</w:t>
      </w:r>
    </w:p>
    <w:p w14:paraId="284D6326" w14:textId="77777777" w:rsidR="00181F89" w:rsidRPr="001C5F58" w:rsidRDefault="00780E07" w:rsidP="00181F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П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обедитель среди областных (Минского городского) Советов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ОО «БРП</w:t>
      </w:r>
      <w:r w:rsidR="005E7796">
        <w:rPr>
          <w:rFonts w:ascii="Times New Roman" w:eastAsiaTheme="minorHAnsi" w:hAnsi="Times New Roman" w:cs="Times New Roman"/>
          <w:sz w:val="30"/>
          <w:szCs w:val="30"/>
          <w:lang w:eastAsia="en-US"/>
        </w:rPr>
        <w:t>О» по итогам трудовой акции 2024</w:t>
      </w:r>
      <w:r w:rsidR="00181F89">
        <w:rPr>
          <w:rFonts w:ascii="Times New Roman" w:eastAsiaTheme="minorHAnsi" w:hAnsi="Times New Roman" w:cs="Times New Roman"/>
          <w:sz w:val="30"/>
          <w:szCs w:val="30"/>
          <w:lang w:eastAsia="en-US"/>
        </w:rPr>
        <w:t>/202</w:t>
      </w:r>
      <w:r w:rsidR="005E7796">
        <w:rPr>
          <w:rFonts w:ascii="Times New Roman" w:eastAsiaTheme="minorHAnsi" w:hAnsi="Times New Roman" w:cs="Times New Roman"/>
          <w:sz w:val="30"/>
          <w:szCs w:val="30"/>
          <w:lang w:eastAsia="en-US"/>
        </w:rPr>
        <w:t>5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учебного года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оощряется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путем перечисления денежных средств в размере не менее </w:t>
      </w:r>
      <w:r w:rsidR="005E7796"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  <w:t>10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% от суммы, вырученной пионерской организацией в ходе трудовой акции на </w:t>
      </w:r>
      <w:r w:rsidR="00181F89"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>восстановление историко-культурного памятника, мемориала, связанного с историей Пионерии региона.</w:t>
      </w:r>
    </w:p>
    <w:p w14:paraId="3BE15E4E" w14:textId="77777777" w:rsidR="00181F89" w:rsidRPr="001C5F58" w:rsidRDefault="005E7796" w:rsidP="00181F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П</w:t>
      </w:r>
      <w:r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>обедитель трудовой акции</w:t>
      </w: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181F89"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>бластной (Минский городской) Совет ОО «БРПО»</w:t>
      </w: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</w:t>
      </w:r>
      <w:r w:rsidR="00181F89"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>определяет и направляет команду-победителя</w:t>
      </w:r>
      <w:r w:rsidR="00181F8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(одну)</w:t>
      </w:r>
      <w:r w:rsidR="00181F89"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из числа пионерских дружин своего региона на </w:t>
      </w:r>
      <w:r w:rsidR="00181F89" w:rsidRPr="001C5F58">
        <w:rPr>
          <w:rFonts w:ascii="Times New Roman" w:hAnsi="Times New Roman" w:cs="Arial"/>
          <w:sz w:val="30"/>
          <w:szCs w:val="30"/>
        </w:rPr>
        <w:t>празднование Дня Белорусской республиканской пионерской организации в г.</w:t>
      </w:r>
      <w:r>
        <w:rPr>
          <w:rFonts w:ascii="Times New Roman" w:hAnsi="Times New Roman" w:cs="Arial"/>
          <w:sz w:val="30"/>
          <w:szCs w:val="30"/>
        </w:rPr>
        <w:t xml:space="preserve"> </w:t>
      </w:r>
      <w:r w:rsidR="00181F89" w:rsidRPr="001C5F58">
        <w:rPr>
          <w:rFonts w:ascii="Times New Roman" w:hAnsi="Times New Roman" w:cs="Arial"/>
          <w:sz w:val="30"/>
          <w:szCs w:val="30"/>
        </w:rPr>
        <w:t>Минск</w:t>
      </w:r>
      <w:r w:rsidR="00344906">
        <w:rPr>
          <w:rFonts w:ascii="Times New Roman" w:hAnsi="Times New Roman" w:cs="Arial"/>
          <w:sz w:val="30"/>
          <w:szCs w:val="30"/>
        </w:rPr>
        <w:t>е</w:t>
      </w:r>
      <w:r w:rsidR="00181F89" w:rsidRPr="001C5F58">
        <w:rPr>
          <w:rFonts w:ascii="Times New Roman" w:hAnsi="Times New Roman" w:cs="Arial"/>
          <w:sz w:val="30"/>
          <w:szCs w:val="30"/>
        </w:rPr>
        <w:t xml:space="preserve"> 13 сентября 202</w:t>
      </w:r>
      <w:r w:rsidR="00C96FA8">
        <w:rPr>
          <w:rFonts w:ascii="Times New Roman" w:hAnsi="Times New Roman" w:cs="Arial"/>
          <w:sz w:val="30"/>
          <w:szCs w:val="30"/>
        </w:rPr>
        <w:t>5</w:t>
      </w:r>
      <w:r w:rsidR="00181F89" w:rsidRPr="001C5F58">
        <w:rPr>
          <w:rFonts w:ascii="Times New Roman" w:hAnsi="Times New Roman" w:cs="Arial"/>
          <w:sz w:val="30"/>
          <w:szCs w:val="30"/>
        </w:rPr>
        <w:t xml:space="preserve"> года.</w:t>
      </w:r>
    </w:p>
    <w:p w14:paraId="4FEBA456" w14:textId="77777777" w:rsidR="00870D77" w:rsidRPr="00F060B6" w:rsidRDefault="005E7796" w:rsidP="00181F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П</w:t>
      </w:r>
      <w:r w:rsidR="00181F89"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>редседатель лучшего областного (Минского городского) Совета ОО «БРПО», занявшего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первое,</w:t>
      </w:r>
      <w:r w:rsidR="00181F89"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ED090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второе и третье </w:t>
      </w:r>
      <w:r w:rsidR="00181F89"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>место среди областных (Минской городской) пионерских организаций по итогам трудовой акции 202</w:t>
      </w:r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181F89"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>/202</w:t>
      </w:r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5</w:t>
      </w:r>
      <w:r w:rsidR="00181F89" w:rsidRPr="001C5F5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учебного года.</w:t>
      </w:r>
      <w:r w:rsidR="00181F89" w:rsidRPr="00870D77">
        <w:rPr>
          <w:rFonts w:ascii="Times New Roman" w:eastAsiaTheme="minorHAnsi" w:hAnsi="Times New Roman" w:cs="Times New Roman"/>
          <w:sz w:val="28"/>
          <w:lang w:eastAsia="en-US"/>
        </w:rPr>
        <w:br w:type="page"/>
      </w:r>
    </w:p>
    <w:p w14:paraId="1E0C5475" w14:textId="77777777" w:rsidR="00870D77" w:rsidRPr="00C96FA8" w:rsidRDefault="00870D77" w:rsidP="00870D77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Приложение 2</w:t>
      </w:r>
    </w:p>
    <w:p w14:paraId="5A10BE7B" w14:textId="77777777" w:rsidR="00870D77" w:rsidRPr="00C96FA8" w:rsidRDefault="00870D77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Образец</w:t>
      </w:r>
    </w:p>
    <w:p w14:paraId="4F685471" w14:textId="77777777" w:rsidR="00870D77" w:rsidRPr="00C96FA8" w:rsidRDefault="00C96FA8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заполнения квитанции </w:t>
      </w:r>
      <w:r w:rsidR="00870D77"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о перечислении</w:t>
      </w:r>
    </w:p>
    <w:p w14:paraId="707C5222" w14:textId="77777777" w:rsidR="00870D77" w:rsidRPr="00C96FA8" w:rsidRDefault="00C96FA8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денежных средств, </w:t>
      </w:r>
      <w:r w:rsidR="00870D77"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вырученных в ходе</w:t>
      </w:r>
    </w:p>
    <w:p w14:paraId="6C67CF72" w14:textId="77777777" w:rsidR="00870D77" w:rsidRPr="00C96FA8" w:rsidRDefault="00551B34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Р</w:t>
      </w:r>
      <w:r w:rsidR="00870D77"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еспубликанской трудовой акции </w:t>
      </w:r>
    </w:p>
    <w:p w14:paraId="658E343C" w14:textId="77777777" w:rsidR="00551B34" w:rsidRPr="00C96FA8" w:rsidRDefault="00551B34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«Сделаем мир чище!»</w:t>
      </w:r>
    </w:p>
    <w:p w14:paraId="1B76CA53" w14:textId="77777777" w:rsidR="00870D77" w:rsidRPr="00C96FA8" w:rsidRDefault="00870D77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2580"/>
        <w:gridCol w:w="3339"/>
      </w:tblGrid>
      <w:tr w:rsidR="00870D77" w:rsidRPr="006D43F8" w14:paraId="562898A5" w14:textId="77777777" w:rsidTr="00C96FA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948A" w14:textId="77777777" w:rsidR="00870D77" w:rsidRPr="006D43F8" w:rsidRDefault="00870D77" w:rsidP="00870D77">
            <w:pPr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ОО «БРПО»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496D" w14:textId="77777777" w:rsidR="00870D77" w:rsidRPr="006D43F8" w:rsidRDefault="00C96FA8" w:rsidP="00C96FA8">
            <w:pPr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УНП 100073463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A586" w14:textId="77777777" w:rsidR="00870D77" w:rsidRPr="006D43F8" w:rsidRDefault="00870D77" w:rsidP="00870D77">
            <w:pPr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 xml:space="preserve">МФО </w:t>
            </w:r>
            <w:r w:rsidRPr="006D43F8">
              <w:rPr>
                <w:rFonts w:eastAsia="Times New Roman"/>
                <w:b/>
                <w:sz w:val="28"/>
                <w:szCs w:val="28"/>
                <w:lang w:val="en-US"/>
              </w:rPr>
              <w:t>BLBBBY</w:t>
            </w:r>
            <w:r w:rsidRPr="006D43F8">
              <w:rPr>
                <w:rFonts w:eastAsia="Times New Roman"/>
                <w:b/>
                <w:sz w:val="28"/>
                <w:szCs w:val="28"/>
              </w:rPr>
              <w:t>2</w:t>
            </w:r>
            <w:r w:rsidRPr="006D43F8">
              <w:rPr>
                <w:rFonts w:eastAsia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818" w14:textId="77777777" w:rsidR="00870D77" w:rsidRPr="006D43F8" w:rsidRDefault="00870D77" w:rsidP="00870D7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70D77" w:rsidRPr="006D43F8" w14:paraId="7365F88D" w14:textId="77777777" w:rsidTr="006D43F8">
        <w:trPr>
          <w:trHeight w:val="457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C961" w14:textId="77777777" w:rsidR="00870D77" w:rsidRPr="006D43F8" w:rsidRDefault="00C96FA8" w:rsidP="00870D77">
            <w:pPr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р/</w:t>
            </w:r>
            <w:proofErr w:type="spellStart"/>
            <w:r w:rsidRPr="006D43F8">
              <w:rPr>
                <w:rFonts w:eastAsia="Times New Roman"/>
                <w:b/>
                <w:sz w:val="28"/>
                <w:szCs w:val="28"/>
              </w:rPr>
              <w:t>сч</w:t>
            </w:r>
            <w:proofErr w:type="spellEnd"/>
            <w:r w:rsidR="00870D77" w:rsidRPr="006D43F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870D77" w:rsidRPr="006D43F8">
              <w:rPr>
                <w:rFonts w:eastAsia="Times New Roman"/>
                <w:b/>
                <w:sz w:val="28"/>
                <w:szCs w:val="28"/>
                <w:lang w:val="en-US"/>
              </w:rPr>
              <w:t>BY</w:t>
            </w:r>
            <w:r w:rsidR="00870D77" w:rsidRPr="006D43F8">
              <w:rPr>
                <w:rFonts w:eastAsia="Times New Roman"/>
                <w:b/>
                <w:sz w:val="28"/>
                <w:szCs w:val="28"/>
              </w:rPr>
              <w:t xml:space="preserve">57 </w:t>
            </w:r>
            <w:r w:rsidR="00870D77" w:rsidRPr="006D43F8">
              <w:rPr>
                <w:rFonts w:eastAsia="Times New Roman"/>
                <w:b/>
                <w:sz w:val="28"/>
                <w:szCs w:val="28"/>
                <w:lang w:val="en-US"/>
              </w:rPr>
              <w:t>BLBB</w:t>
            </w:r>
            <w:r w:rsidR="00870D77" w:rsidRPr="006D43F8">
              <w:rPr>
                <w:rFonts w:eastAsia="Times New Roman"/>
                <w:b/>
                <w:sz w:val="28"/>
                <w:szCs w:val="28"/>
              </w:rPr>
              <w:t xml:space="preserve"> 3015 0100 0734 6300 1001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8D78" w14:textId="77777777" w:rsidR="00870D77" w:rsidRPr="006D43F8" w:rsidRDefault="00870D77" w:rsidP="00870D7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70D77" w:rsidRPr="006D43F8" w14:paraId="28E9804E" w14:textId="77777777" w:rsidTr="00C96FA8">
        <w:trPr>
          <w:trHeight w:val="37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2FC3" w14:textId="77777777" w:rsidR="00870D77" w:rsidRPr="006D43F8" w:rsidRDefault="00870D77" w:rsidP="006D43F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Д</w:t>
            </w:r>
            <w:r w:rsidR="00C96FA8" w:rsidRPr="006D43F8">
              <w:rPr>
                <w:rFonts w:eastAsia="Times New Roman"/>
                <w:b/>
                <w:sz w:val="28"/>
                <w:szCs w:val="28"/>
              </w:rPr>
              <w:t>ирекция ОАО «</w:t>
            </w:r>
            <w:proofErr w:type="spellStart"/>
            <w:r w:rsidR="00C96FA8" w:rsidRPr="006D43F8">
              <w:rPr>
                <w:rFonts w:eastAsia="Times New Roman"/>
                <w:b/>
                <w:sz w:val="28"/>
                <w:szCs w:val="28"/>
              </w:rPr>
              <w:t>Белинвестбанк</w:t>
            </w:r>
            <w:proofErr w:type="spellEnd"/>
            <w:r w:rsidR="00C96FA8" w:rsidRPr="006D43F8">
              <w:rPr>
                <w:rFonts w:eastAsia="Times New Roman"/>
                <w:b/>
                <w:sz w:val="28"/>
                <w:szCs w:val="28"/>
              </w:rPr>
              <w:t xml:space="preserve">» по </w:t>
            </w:r>
            <w:r w:rsidRPr="006D43F8">
              <w:rPr>
                <w:rFonts w:eastAsia="Times New Roman"/>
                <w:b/>
                <w:sz w:val="28"/>
                <w:szCs w:val="28"/>
              </w:rPr>
              <w:t>г. Минску и Минской области</w:t>
            </w:r>
          </w:p>
          <w:p w14:paraId="711E0D1A" w14:textId="77777777" w:rsidR="00870D77" w:rsidRPr="006D43F8" w:rsidRDefault="00870D77" w:rsidP="00870D7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70D77" w:rsidRPr="006D43F8" w14:paraId="47C7862F" w14:textId="77777777" w:rsidTr="00C96FA8">
        <w:trPr>
          <w:trHeight w:val="42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EC81" w14:textId="77777777" w:rsidR="00C96FA8" w:rsidRPr="006D43F8" w:rsidRDefault="00C96FA8" w:rsidP="00C96FA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43F8">
              <w:rPr>
                <w:rFonts w:eastAsia="Times New Roman"/>
                <w:sz w:val="28"/>
                <w:szCs w:val="28"/>
              </w:rPr>
              <w:t>Вид платежа:</w:t>
            </w:r>
          </w:p>
          <w:p w14:paraId="15DCE53C" w14:textId="77777777" w:rsidR="00870D77" w:rsidRPr="006D43F8" w:rsidRDefault="00870D77" w:rsidP="00C96FA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Трудовая акция,</w:t>
            </w:r>
            <w:r w:rsidR="00C96FA8" w:rsidRPr="006D43F8">
              <w:rPr>
                <w:rFonts w:eastAsia="Times New Roman"/>
                <w:b/>
                <w:sz w:val="28"/>
                <w:szCs w:val="28"/>
              </w:rPr>
              <w:t xml:space="preserve"> ГУО СШ № 1, ____________обл. / </w:t>
            </w:r>
            <w:r w:rsidRPr="006D43F8">
              <w:rPr>
                <w:rFonts w:eastAsia="Times New Roman"/>
                <w:b/>
                <w:sz w:val="28"/>
                <w:szCs w:val="28"/>
              </w:rPr>
              <w:t>г. Минск</w:t>
            </w:r>
          </w:p>
          <w:p w14:paraId="5652F681" w14:textId="77777777" w:rsidR="00870D77" w:rsidRPr="006D43F8" w:rsidRDefault="00870D77" w:rsidP="00870D77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4C739250" w14:textId="77777777" w:rsidR="00870D77" w:rsidRPr="00C96FA8" w:rsidRDefault="00870D77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08C0EDB8" w14:textId="77777777" w:rsidR="00870D77" w:rsidRPr="00C96FA8" w:rsidRDefault="00870D77" w:rsidP="00870D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C6C5979" w14:textId="77777777" w:rsidR="00870D77" w:rsidRPr="00870D77" w:rsidRDefault="00870D77" w:rsidP="00870D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  <w:sectPr w:rsidR="00870D77" w:rsidRPr="00870D77" w:rsidSect="00AD1E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3B1688D" w14:textId="77777777" w:rsidR="00870D77" w:rsidRPr="00870D77" w:rsidRDefault="00870D77" w:rsidP="00870D77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Приложение </w:t>
      </w:r>
      <w:r w:rsidR="00551B34">
        <w:rPr>
          <w:rFonts w:ascii="Times New Roman" w:eastAsiaTheme="minorHAnsi" w:hAnsi="Times New Roman" w:cs="Times New Roman"/>
          <w:sz w:val="28"/>
          <w:lang w:eastAsia="en-US"/>
        </w:rPr>
        <w:t>1</w:t>
      </w:r>
    </w:p>
    <w:p w14:paraId="1804AACA" w14:textId="77777777" w:rsidR="00870D77" w:rsidRPr="00870D77" w:rsidRDefault="00870D77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70D77">
        <w:rPr>
          <w:rFonts w:ascii="Times New Roman" w:eastAsiaTheme="minorHAnsi" w:hAnsi="Times New Roman" w:cs="Times New Roman"/>
          <w:sz w:val="28"/>
          <w:lang w:eastAsia="en-US"/>
        </w:rPr>
        <w:t>Информация</w:t>
      </w:r>
    </w:p>
    <w:p w14:paraId="0618B864" w14:textId="77777777" w:rsidR="00870D77" w:rsidRPr="00870D77" w:rsidRDefault="00682C75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___________________________</w:t>
      </w:r>
      <w:r w:rsidR="00236A09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870D77" w:rsidRPr="00870D77">
        <w:rPr>
          <w:rFonts w:ascii="Times New Roman" w:eastAsiaTheme="minorHAnsi" w:hAnsi="Times New Roman" w:cs="Times New Roman"/>
          <w:sz w:val="28"/>
          <w:lang w:eastAsia="en-US"/>
        </w:rPr>
        <w:t>ОО «БРПО»</w:t>
      </w:r>
    </w:p>
    <w:p w14:paraId="7D667FDC" w14:textId="77777777" w:rsidR="00870D77" w:rsidRPr="00870D77" w:rsidRDefault="00870D77" w:rsidP="00870D77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870D77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название Совета</w:t>
      </w:r>
    </w:p>
    <w:p w14:paraId="60440937" w14:textId="77777777" w:rsidR="00682C75" w:rsidRDefault="00682C75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об итогах проведения </w:t>
      </w:r>
    </w:p>
    <w:p w14:paraId="2D226B35" w14:textId="77777777" w:rsidR="00682C75" w:rsidRDefault="00551B34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Республиканской </w:t>
      </w:r>
      <w:r w:rsidR="00870D77" w:rsidRPr="00870D77">
        <w:rPr>
          <w:rFonts w:ascii="Times New Roman" w:eastAsiaTheme="minorHAnsi" w:hAnsi="Times New Roman" w:cs="Times New Roman"/>
          <w:sz w:val="28"/>
          <w:lang w:eastAsia="en-US"/>
        </w:rPr>
        <w:t>трудовой акции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14:paraId="1C779D22" w14:textId="77777777" w:rsidR="00870D77" w:rsidRPr="00870D77" w:rsidRDefault="00870D77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70D77">
        <w:rPr>
          <w:rFonts w:ascii="Times New Roman" w:eastAsiaTheme="minorHAnsi" w:hAnsi="Times New Roman" w:cs="Times New Roman"/>
          <w:sz w:val="28"/>
          <w:lang w:eastAsia="en-US"/>
        </w:rPr>
        <w:t>«</w:t>
      </w:r>
      <w:r w:rsidR="00551B34">
        <w:rPr>
          <w:rFonts w:ascii="Times New Roman" w:eastAsiaTheme="minorHAnsi" w:hAnsi="Times New Roman" w:cs="Times New Roman"/>
          <w:sz w:val="28"/>
          <w:lang w:eastAsia="en-US"/>
        </w:rPr>
        <w:t>Сделаем мир чище</w:t>
      </w:r>
      <w:r w:rsidRPr="00870D77">
        <w:rPr>
          <w:rFonts w:ascii="Times New Roman" w:eastAsiaTheme="minorHAnsi" w:hAnsi="Times New Roman" w:cs="Times New Roman"/>
          <w:sz w:val="28"/>
          <w:lang w:eastAsia="en-US"/>
        </w:rPr>
        <w:t>!»</w:t>
      </w:r>
    </w:p>
    <w:p w14:paraId="33D3E2C4" w14:textId="77777777" w:rsidR="00870D77" w:rsidRPr="00870D77" w:rsidRDefault="00181F89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в 202</w:t>
      </w:r>
      <w:r w:rsidR="00682C75">
        <w:rPr>
          <w:rFonts w:ascii="Times New Roman" w:eastAsiaTheme="minorHAnsi" w:hAnsi="Times New Roman" w:cs="Times New Roman"/>
          <w:sz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lang w:eastAsia="en-US"/>
        </w:rPr>
        <w:t>/202</w:t>
      </w:r>
      <w:r w:rsidR="00682C75"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="00870D77" w:rsidRPr="00870D77">
        <w:rPr>
          <w:rFonts w:ascii="Times New Roman" w:eastAsiaTheme="minorHAnsi" w:hAnsi="Times New Roman" w:cs="Times New Roman"/>
          <w:sz w:val="28"/>
          <w:lang w:eastAsia="en-US"/>
        </w:rPr>
        <w:t xml:space="preserve"> учебном году</w:t>
      </w:r>
    </w:p>
    <w:p w14:paraId="62AF42A2" w14:textId="77777777" w:rsidR="00870D77" w:rsidRPr="00870D77" w:rsidRDefault="00870D77" w:rsidP="00870D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843"/>
        <w:gridCol w:w="1701"/>
        <w:gridCol w:w="1134"/>
        <w:gridCol w:w="1134"/>
        <w:gridCol w:w="1417"/>
        <w:gridCol w:w="1559"/>
        <w:gridCol w:w="2694"/>
      </w:tblGrid>
      <w:tr w:rsidR="00870D77" w:rsidRPr="00236A09" w14:paraId="01BAD839" w14:textId="77777777" w:rsidTr="00236A09">
        <w:trPr>
          <w:trHeight w:val="70"/>
        </w:trPr>
        <w:tc>
          <w:tcPr>
            <w:tcW w:w="534" w:type="dxa"/>
            <w:vMerge w:val="restart"/>
            <w:vAlign w:val="center"/>
          </w:tcPr>
          <w:p w14:paraId="789C1AFD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14:paraId="17C44975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236A09">
              <w:rPr>
                <w:rFonts w:ascii="Times New Roman" w:eastAsiaTheme="minorHAnsi" w:hAnsi="Times New Roman" w:cs="Times New Roman"/>
                <w:lang w:val="en-US" w:eastAsia="en-US"/>
              </w:rPr>
              <w:t>/</w:t>
            </w: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</w:p>
        </w:tc>
        <w:tc>
          <w:tcPr>
            <w:tcW w:w="2126" w:type="dxa"/>
            <w:vMerge w:val="restart"/>
            <w:vAlign w:val="center"/>
          </w:tcPr>
          <w:p w14:paraId="6042D68F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ТС ОО «БРПО»</w:t>
            </w:r>
          </w:p>
        </w:tc>
        <w:tc>
          <w:tcPr>
            <w:tcW w:w="1134" w:type="dxa"/>
            <w:vMerge w:val="restart"/>
            <w:vAlign w:val="center"/>
          </w:tcPr>
          <w:p w14:paraId="7F2E099B" w14:textId="77777777" w:rsidR="00870D77" w:rsidRPr="00236A09" w:rsidRDefault="00236A09" w:rsidP="00870D77">
            <w:pPr>
              <w:ind w:left="-112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Кол-</w:t>
            </w:r>
            <w:r w:rsidR="00870D77" w:rsidRPr="00236A09">
              <w:rPr>
                <w:rFonts w:ascii="Times New Roman" w:eastAsiaTheme="minorHAnsi" w:hAnsi="Times New Roman" w:cs="Times New Roman"/>
                <w:lang w:eastAsia="en-US"/>
              </w:rPr>
              <w:t>во участников</w:t>
            </w:r>
          </w:p>
        </w:tc>
        <w:tc>
          <w:tcPr>
            <w:tcW w:w="1843" w:type="dxa"/>
            <w:vMerge w:val="restart"/>
            <w:vAlign w:val="center"/>
          </w:tcPr>
          <w:p w14:paraId="24338176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Название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66FA52F9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Сроки проведения</w:t>
            </w:r>
          </w:p>
        </w:tc>
        <w:tc>
          <w:tcPr>
            <w:tcW w:w="3685" w:type="dxa"/>
            <w:gridSpan w:val="3"/>
            <w:vAlign w:val="center"/>
          </w:tcPr>
          <w:p w14:paraId="2C4E02C2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Количество собранного вторсырья (кг)</w:t>
            </w:r>
          </w:p>
        </w:tc>
        <w:tc>
          <w:tcPr>
            <w:tcW w:w="1559" w:type="dxa"/>
            <w:vMerge w:val="restart"/>
            <w:vAlign w:val="center"/>
          </w:tcPr>
          <w:p w14:paraId="47CCA052" w14:textId="77777777" w:rsidR="00870D77" w:rsidRPr="00236A09" w:rsidRDefault="00870D77" w:rsidP="00870D77">
            <w:pPr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spacing w:val="-4"/>
                <w:lang w:eastAsia="en-US"/>
              </w:rPr>
              <w:t>Перечислено денежных средств</w:t>
            </w:r>
          </w:p>
        </w:tc>
        <w:tc>
          <w:tcPr>
            <w:tcW w:w="2694" w:type="dxa"/>
            <w:vMerge w:val="restart"/>
            <w:vAlign w:val="center"/>
          </w:tcPr>
          <w:p w14:paraId="102F4D72" w14:textId="77777777" w:rsidR="00870D77" w:rsidRPr="00236A09" w:rsidRDefault="00870D77" w:rsidP="00135ABB">
            <w:pPr>
              <w:ind w:left="-129" w:right="-8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Название лучшей</w:t>
            </w:r>
            <w:r w:rsidR="00135ABB">
              <w:rPr>
                <w:rFonts w:ascii="Times New Roman" w:eastAsiaTheme="minorHAnsi" w:hAnsi="Times New Roman" w:cs="Times New Roman"/>
                <w:lang w:eastAsia="en-US"/>
              </w:rPr>
              <w:t xml:space="preserve"> пионерской дружины</w:t>
            </w: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 xml:space="preserve"> ГУО</w:t>
            </w:r>
          </w:p>
        </w:tc>
      </w:tr>
      <w:tr w:rsidR="00870D77" w:rsidRPr="00236A09" w14:paraId="31FF84B1" w14:textId="77777777" w:rsidTr="00236A09">
        <w:trPr>
          <w:trHeight w:val="180"/>
        </w:trPr>
        <w:tc>
          <w:tcPr>
            <w:tcW w:w="534" w:type="dxa"/>
            <w:vMerge/>
          </w:tcPr>
          <w:p w14:paraId="7805B2F5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14:paraId="0DAF6050" w14:textId="77777777"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14:paraId="1C0E987C" w14:textId="77777777" w:rsidR="00870D77" w:rsidRPr="00236A09" w:rsidRDefault="00870D77" w:rsidP="00870D77">
            <w:pPr>
              <w:ind w:left="-112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76FC8218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5017C3A3" w14:textId="77777777"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3AB913DD" w14:textId="77777777" w:rsidR="00870D77" w:rsidRPr="00236A09" w:rsidRDefault="00870D77" w:rsidP="00870D77">
            <w:pPr>
              <w:ind w:right="-108" w:hanging="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макулатура</w:t>
            </w:r>
          </w:p>
        </w:tc>
        <w:tc>
          <w:tcPr>
            <w:tcW w:w="1134" w:type="dxa"/>
          </w:tcPr>
          <w:p w14:paraId="693BE258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пластик</w:t>
            </w:r>
          </w:p>
        </w:tc>
        <w:tc>
          <w:tcPr>
            <w:tcW w:w="1417" w:type="dxa"/>
          </w:tcPr>
          <w:p w14:paraId="39673ABD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металлолом</w:t>
            </w:r>
          </w:p>
        </w:tc>
        <w:tc>
          <w:tcPr>
            <w:tcW w:w="1559" w:type="dxa"/>
            <w:vMerge/>
          </w:tcPr>
          <w:p w14:paraId="4845264C" w14:textId="77777777"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94" w:type="dxa"/>
            <w:vMerge/>
          </w:tcPr>
          <w:p w14:paraId="1FDB0FF2" w14:textId="77777777"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70D77" w:rsidRPr="00236A09" w14:paraId="5CF69E2A" w14:textId="77777777" w:rsidTr="00236A09">
        <w:trPr>
          <w:trHeight w:val="180"/>
        </w:trPr>
        <w:tc>
          <w:tcPr>
            <w:tcW w:w="534" w:type="dxa"/>
          </w:tcPr>
          <w:p w14:paraId="3292429C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14:paraId="30121903" w14:textId="77777777"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415666B9" w14:textId="77777777" w:rsidR="00870D77" w:rsidRPr="00236A09" w:rsidRDefault="00870D77" w:rsidP="00870D77">
            <w:pPr>
              <w:ind w:left="-112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AAFB0DC" w14:textId="77777777" w:rsidR="00870D77" w:rsidRPr="00236A09" w:rsidRDefault="00870D77" w:rsidP="00870D7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31209FBF" w14:textId="77777777"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4B9D223A" w14:textId="77777777" w:rsidR="00870D77" w:rsidRPr="00236A09" w:rsidRDefault="00870D77" w:rsidP="00870D77">
            <w:pPr>
              <w:ind w:right="-108" w:hanging="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6636DB9E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14:paraId="6194205A" w14:textId="77777777"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14:paraId="0AAA0260" w14:textId="77777777"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3729E302" w14:textId="77777777"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7C1E944F" w14:textId="77777777" w:rsidR="00870D77" w:rsidRPr="00870D77" w:rsidRDefault="00870D77" w:rsidP="00870D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14:paraId="3C2C9FD9" w14:textId="77777777" w:rsidR="00870D77" w:rsidRDefault="00870D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FD1922" w14:textId="77777777" w:rsidR="00870D77" w:rsidRPr="00FD58D4" w:rsidRDefault="00870D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70D77" w:rsidRPr="00FD58D4" w:rsidSect="00236A09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17869"/>
    <w:multiLevelType w:val="hybridMultilevel"/>
    <w:tmpl w:val="799CBD6E"/>
    <w:lvl w:ilvl="0" w:tplc="C7F451C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67F63B3"/>
    <w:multiLevelType w:val="hybridMultilevel"/>
    <w:tmpl w:val="A35472D6"/>
    <w:lvl w:ilvl="0" w:tplc="CD1E8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7CC"/>
    <w:rsid w:val="00001C0B"/>
    <w:rsid w:val="0000302E"/>
    <w:rsid w:val="00005345"/>
    <w:rsid w:val="00006547"/>
    <w:rsid w:val="000071AF"/>
    <w:rsid w:val="00007620"/>
    <w:rsid w:val="0001201A"/>
    <w:rsid w:val="0001342B"/>
    <w:rsid w:val="000149D9"/>
    <w:rsid w:val="00021BA4"/>
    <w:rsid w:val="00022164"/>
    <w:rsid w:val="000310AD"/>
    <w:rsid w:val="000318E0"/>
    <w:rsid w:val="000319DA"/>
    <w:rsid w:val="000377CF"/>
    <w:rsid w:val="000414CB"/>
    <w:rsid w:val="00053E3C"/>
    <w:rsid w:val="0005695D"/>
    <w:rsid w:val="0006028F"/>
    <w:rsid w:val="00062937"/>
    <w:rsid w:val="000629C4"/>
    <w:rsid w:val="00063FD3"/>
    <w:rsid w:val="000643AE"/>
    <w:rsid w:val="00065842"/>
    <w:rsid w:val="0006615C"/>
    <w:rsid w:val="0007071F"/>
    <w:rsid w:val="00074F73"/>
    <w:rsid w:val="000808A9"/>
    <w:rsid w:val="00082966"/>
    <w:rsid w:val="00091EB6"/>
    <w:rsid w:val="000953B0"/>
    <w:rsid w:val="000A53AE"/>
    <w:rsid w:val="000B5ADA"/>
    <w:rsid w:val="000C2776"/>
    <w:rsid w:val="000C78F3"/>
    <w:rsid w:val="000D1AE3"/>
    <w:rsid w:val="000E00F8"/>
    <w:rsid w:val="000E09FB"/>
    <w:rsid w:val="000E4793"/>
    <w:rsid w:val="000E70C8"/>
    <w:rsid w:val="00100B83"/>
    <w:rsid w:val="001117D9"/>
    <w:rsid w:val="00115AA6"/>
    <w:rsid w:val="00120FBE"/>
    <w:rsid w:val="00122EBA"/>
    <w:rsid w:val="001232C5"/>
    <w:rsid w:val="00124A73"/>
    <w:rsid w:val="0012663E"/>
    <w:rsid w:val="00127DD6"/>
    <w:rsid w:val="00127F97"/>
    <w:rsid w:val="00131E8F"/>
    <w:rsid w:val="00135ABB"/>
    <w:rsid w:val="001503EB"/>
    <w:rsid w:val="00152534"/>
    <w:rsid w:val="00155FB9"/>
    <w:rsid w:val="00170D48"/>
    <w:rsid w:val="00171563"/>
    <w:rsid w:val="00172D27"/>
    <w:rsid w:val="00172EF4"/>
    <w:rsid w:val="00181F89"/>
    <w:rsid w:val="001831C2"/>
    <w:rsid w:val="00185E5B"/>
    <w:rsid w:val="0019176D"/>
    <w:rsid w:val="00191BCC"/>
    <w:rsid w:val="00192AD7"/>
    <w:rsid w:val="0019409D"/>
    <w:rsid w:val="0019639D"/>
    <w:rsid w:val="00197920"/>
    <w:rsid w:val="001A1868"/>
    <w:rsid w:val="001A2219"/>
    <w:rsid w:val="001A2ECF"/>
    <w:rsid w:val="001A583C"/>
    <w:rsid w:val="001A7D0E"/>
    <w:rsid w:val="001B1B9D"/>
    <w:rsid w:val="001B4BE3"/>
    <w:rsid w:val="001C1D50"/>
    <w:rsid w:val="001C294B"/>
    <w:rsid w:val="001C46C7"/>
    <w:rsid w:val="001C4F4A"/>
    <w:rsid w:val="001C791F"/>
    <w:rsid w:val="001D14DE"/>
    <w:rsid w:val="001D40C1"/>
    <w:rsid w:val="001D4C60"/>
    <w:rsid w:val="001D5349"/>
    <w:rsid w:val="001D7F82"/>
    <w:rsid w:val="001E0F5F"/>
    <w:rsid w:val="001E3515"/>
    <w:rsid w:val="001F4547"/>
    <w:rsid w:val="00200C36"/>
    <w:rsid w:val="0020312C"/>
    <w:rsid w:val="00204FC5"/>
    <w:rsid w:val="00206923"/>
    <w:rsid w:val="002071E5"/>
    <w:rsid w:val="00207910"/>
    <w:rsid w:val="00211A99"/>
    <w:rsid w:val="002173D2"/>
    <w:rsid w:val="00222C09"/>
    <w:rsid w:val="00224D8E"/>
    <w:rsid w:val="002250DB"/>
    <w:rsid w:val="00227418"/>
    <w:rsid w:val="00231BE8"/>
    <w:rsid w:val="0023272C"/>
    <w:rsid w:val="00232743"/>
    <w:rsid w:val="002331B1"/>
    <w:rsid w:val="002340F3"/>
    <w:rsid w:val="00236A09"/>
    <w:rsid w:val="00236FA7"/>
    <w:rsid w:val="00242882"/>
    <w:rsid w:val="00253C55"/>
    <w:rsid w:val="002550CF"/>
    <w:rsid w:val="00260825"/>
    <w:rsid w:val="0026131F"/>
    <w:rsid w:val="00266E49"/>
    <w:rsid w:val="0027027F"/>
    <w:rsid w:val="00273877"/>
    <w:rsid w:val="00275E35"/>
    <w:rsid w:val="00284AC5"/>
    <w:rsid w:val="0028581E"/>
    <w:rsid w:val="00287906"/>
    <w:rsid w:val="00290B14"/>
    <w:rsid w:val="00294E80"/>
    <w:rsid w:val="002A1D11"/>
    <w:rsid w:val="002A430E"/>
    <w:rsid w:val="002B1B72"/>
    <w:rsid w:val="002B3090"/>
    <w:rsid w:val="002C27BA"/>
    <w:rsid w:val="002C2966"/>
    <w:rsid w:val="002C4431"/>
    <w:rsid w:val="002C4571"/>
    <w:rsid w:val="002C5A90"/>
    <w:rsid w:val="002C6F8A"/>
    <w:rsid w:val="002C7AC9"/>
    <w:rsid w:val="002D0799"/>
    <w:rsid w:val="002E226E"/>
    <w:rsid w:val="002E28D5"/>
    <w:rsid w:val="002E2F01"/>
    <w:rsid w:val="002E41DB"/>
    <w:rsid w:val="002E495F"/>
    <w:rsid w:val="002E5997"/>
    <w:rsid w:val="002F26BA"/>
    <w:rsid w:val="002F3B7B"/>
    <w:rsid w:val="002F5099"/>
    <w:rsid w:val="0030316D"/>
    <w:rsid w:val="00312FB8"/>
    <w:rsid w:val="0031317A"/>
    <w:rsid w:val="003149B9"/>
    <w:rsid w:val="003159D3"/>
    <w:rsid w:val="003203FE"/>
    <w:rsid w:val="003207D1"/>
    <w:rsid w:val="00322C8E"/>
    <w:rsid w:val="00322FB7"/>
    <w:rsid w:val="0032401C"/>
    <w:rsid w:val="00324BA9"/>
    <w:rsid w:val="0033078D"/>
    <w:rsid w:val="00332BCF"/>
    <w:rsid w:val="00332D82"/>
    <w:rsid w:val="00332FBF"/>
    <w:rsid w:val="00335A8D"/>
    <w:rsid w:val="003377EA"/>
    <w:rsid w:val="00340963"/>
    <w:rsid w:val="0034103D"/>
    <w:rsid w:val="00343B0D"/>
    <w:rsid w:val="00344906"/>
    <w:rsid w:val="00354E8A"/>
    <w:rsid w:val="00362150"/>
    <w:rsid w:val="0036284D"/>
    <w:rsid w:val="00364798"/>
    <w:rsid w:val="003652F0"/>
    <w:rsid w:val="00365573"/>
    <w:rsid w:val="0036569A"/>
    <w:rsid w:val="00365AAF"/>
    <w:rsid w:val="00367FDB"/>
    <w:rsid w:val="00372F5D"/>
    <w:rsid w:val="00380941"/>
    <w:rsid w:val="00382601"/>
    <w:rsid w:val="00387504"/>
    <w:rsid w:val="0039255A"/>
    <w:rsid w:val="00392C62"/>
    <w:rsid w:val="003A1CD9"/>
    <w:rsid w:val="003A449C"/>
    <w:rsid w:val="003B0327"/>
    <w:rsid w:val="003B1D26"/>
    <w:rsid w:val="003B3B56"/>
    <w:rsid w:val="003B6281"/>
    <w:rsid w:val="003B71C9"/>
    <w:rsid w:val="003C3A7B"/>
    <w:rsid w:val="003D6BC8"/>
    <w:rsid w:val="003D7B3B"/>
    <w:rsid w:val="003E0301"/>
    <w:rsid w:val="003E0987"/>
    <w:rsid w:val="003E2694"/>
    <w:rsid w:val="003E37B1"/>
    <w:rsid w:val="003E5E1F"/>
    <w:rsid w:val="003F2406"/>
    <w:rsid w:val="003F6BD6"/>
    <w:rsid w:val="00402A86"/>
    <w:rsid w:val="004032E9"/>
    <w:rsid w:val="00404291"/>
    <w:rsid w:val="0041712C"/>
    <w:rsid w:val="00420A10"/>
    <w:rsid w:val="00420AA9"/>
    <w:rsid w:val="00423F16"/>
    <w:rsid w:val="00432B79"/>
    <w:rsid w:val="0043667A"/>
    <w:rsid w:val="00440502"/>
    <w:rsid w:val="00440691"/>
    <w:rsid w:val="004434A4"/>
    <w:rsid w:val="00444784"/>
    <w:rsid w:val="00444D54"/>
    <w:rsid w:val="00445918"/>
    <w:rsid w:val="00454302"/>
    <w:rsid w:val="004623C9"/>
    <w:rsid w:val="0047107A"/>
    <w:rsid w:val="004716DF"/>
    <w:rsid w:val="00471788"/>
    <w:rsid w:val="00472E88"/>
    <w:rsid w:val="0047504E"/>
    <w:rsid w:val="004915D7"/>
    <w:rsid w:val="004A5926"/>
    <w:rsid w:val="004A7909"/>
    <w:rsid w:val="004B0E39"/>
    <w:rsid w:val="004B1A92"/>
    <w:rsid w:val="004B2676"/>
    <w:rsid w:val="004C2201"/>
    <w:rsid w:val="004C45ED"/>
    <w:rsid w:val="004C53ED"/>
    <w:rsid w:val="004C6BF2"/>
    <w:rsid w:val="004D5789"/>
    <w:rsid w:val="004D79C1"/>
    <w:rsid w:val="004E17DB"/>
    <w:rsid w:val="004E28B7"/>
    <w:rsid w:val="004E7C19"/>
    <w:rsid w:val="004F1495"/>
    <w:rsid w:val="004F1620"/>
    <w:rsid w:val="00503689"/>
    <w:rsid w:val="005053EE"/>
    <w:rsid w:val="0051080E"/>
    <w:rsid w:val="00510BA0"/>
    <w:rsid w:val="00516E29"/>
    <w:rsid w:val="005179EB"/>
    <w:rsid w:val="00521300"/>
    <w:rsid w:val="00526A3B"/>
    <w:rsid w:val="00531DF9"/>
    <w:rsid w:val="00533690"/>
    <w:rsid w:val="00535700"/>
    <w:rsid w:val="00536B30"/>
    <w:rsid w:val="0054016A"/>
    <w:rsid w:val="005447AE"/>
    <w:rsid w:val="005450BE"/>
    <w:rsid w:val="0054601A"/>
    <w:rsid w:val="00546BC4"/>
    <w:rsid w:val="00551B34"/>
    <w:rsid w:val="00553B81"/>
    <w:rsid w:val="00554760"/>
    <w:rsid w:val="0055533C"/>
    <w:rsid w:val="00570BD3"/>
    <w:rsid w:val="00572C05"/>
    <w:rsid w:val="00574181"/>
    <w:rsid w:val="0057423F"/>
    <w:rsid w:val="00576119"/>
    <w:rsid w:val="005855CB"/>
    <w:rsid w:val="00592683"/>
    <w:rsid w:val="00593147"/>
    <w:rsid w:val="005A1246"/>
    <w:rsid w:val="005A1866"/>
    <w:rsid w:val="005A194C"/>
    <w:rsid w:val="005A52F5"/>
    <w:rsid w:val="005B1B31"/>
    <w:rsid w:val="005B726E"/>
    <w:rsid w:val="005C19D4"/>
    <w:rsid w:val="005C4037"/>
    <w:rsid w:val="005C56E4"/>
    <w:rsid w:val="005D2789"/>
    <w:rsid w:val="005D2C89"/>
    <w:rsid w:val="005D3960"/>
    <w:rsid w:val="005E0F90"/>
    <w:rsid w:val="005E2349"/>
    <w:rsid w:val="005E2D6D"/>
    <w:rsid w:val="005E5460"/>
    <w:rsid w:val="005E7796"/>
    <w:rsid w:val="005F02B7"/>
    <w:rsid w:val="005F1C7B"/>
    <w:rsid w:val="005F1D52"/>
    <w:rsid w:val="005F56E9"/>
    <w:rsid w:val="00604179"/>
    <w:rsid w:val="00610DC2"/>
    <w:rsid w:val="00612181"/>
    <w:rsid w:val="0061659F"/>
    <w:rsid w:val="0062025F"/>
    <w:rsid w:val="00622122"/>
    <w:rsid w:val="006228AC"/>
    <w:rsid w:val="0062487C"/>
    <w:rsid w:val="00633D44"/>
    <w:rsid w:val="006370B4"/>
    <w:rsid w:val="00640C07"/>
    <w:rsid w:val="00641250"/>
    <w:rsid w:val="00641E63"/>
    <w:rsid w:val="0064294E"/>
    <w:rsid w:val="0066038C"/>
    <w:rsid w:val="006622CB"/>
    <w:rsid w:val="00664C9B"/>
    <w:rsid w:val="006654EB"/>
    <w:rsid w:val="00666A2F"/>
    <w:rsid w:val="00670418"/>
    <w:rsid w:val="00672934"/>
    <w:rsid w:val="006746C7"/>
    <w:rsid w:val="00675305"/>
    <w:rsid w:val="00682C75"/>
    <w:rsid w:val="00683D65"/>
    <w:rsid w:val="00685B19"/>
    <w:rsid w:val="006A0129"/>
    <w:rsid w:val="006A1744"/>
    <w:rsid w:val="006A18ED"/>
    <w:rsid w:val="006A328B"/>
    <w:rsid w:val="006A70DF"/>
    <w:rsid w:val="006A7BC3"/>
    <w:rsid w:val="006A7FC5"/>
    <w:rsid w:val="006B3E5E"/>
    <w:rsid w:val="006B6DA9"/>
    <w:rsid w:val="006C4DA4"/>
    <w:rsid w:val="006D3185"/>
    <w:rsid w:val="006D43F8"/>
    <w:rsid w:val="006D51DD"/>
    <w:rsid w:val="006E1763"/>
    <w:rsid w:val="006E1D58"/>
    <w:rsid w:val="00701B78"/>
    <w:rsid w:val="00702F09"/>
    <w:rsid w:val="007033D3"/>
    <w:rsid w:val="007041FD"/>
    <w:rsid w:val="00704473"/>
    <w:rsid w:val="00705B0D"/>
    <w:rsid w:val="007115B0"/>
    <w:rsid w:val="00712450"/>
    <w:rsid w:val="0071338D"/>
    <w:rsid w:val="00721617"/>
    <w:rsid w:val="00725CE3"/>
    <w:rsid w:val="007360C2"/>
    <w:rsid w:val="0073748F"/>
    <w:rsid w:val="00737C4F"/>
    <w:rsid w:val="0074266D"/>
    <w:rsid w:val="00743AD3"/>
    <w:rsid w:val="00750856"/>
    <w:rsid w:val="00757C5E"/>
    <w:rsid w:val="0076264E"/>
    <w:rsid w:val="00765213"/>
    <w:rsid w:val="0076614B"/>
    <w:rsid w:val="0077110E"/>
    <w:rsid w:val="007720D6"/>
    <w:rsid w:val="0077213B"/>
    <w:rsid w:val="0077287C"/>
    <w:rsid w:val="00773B66"/>
    <w:rsid w:val="00775065"/>
    <w:rsid w:val="00780164"/>
    <w:rsid w:val="00780E07"/>
    <w:rsid w:val="00796D80"/>
    <w:rsid w:val="0079785E"/>
    <w:rsid w:val="007A2298"/>
    <w:rsid w:val="007A68EA"/>
    <w:rsid w:val="007B0E29"/>
    <w:rsid w:val="007B7604"/>
    <w:rsid w:val="007B7905"/>
    <w:rsid w:val="007C1927"/>
    <w:rsid w:val="007C52F5"/>
    <w:rsid w:val="007C6729"/>
    <w:rsid w:val="007C7E9F"/>
    <w:rsid w:val="007D3F0A"/>
    <w:rsid w:val="007F43C8"/>
    <w:rsid w:val="007F69F1"/>
    <w:rsid w:val="00800451"/>
    <w:rsid w:val="00801154"/>
    <w:rsid w:val="00804AC8"/>
    <w:rsid w:val="00811CE6"/>
    <w:rsid w:val="00814EE2"/>
    <w:rsid w:val="0081659C"/>
    <w:rsid w:val="008234EE"/>
    <w:rsid w:val="00824E61"/>
    <w:rsid w:val="00826F50"/>
    <w:rsid w:val="00832F16"/>
    <w:rsid w:val="00833198"/>
    <w:rsid w:val="00837882"/>
    <w:rsid w:val="00842B6F"/>
    <w:rsid w:val="00843C89"/>
    <w:rsid w:val="00844734"/>
    <w:rsid w:val="008511DA"/>
    <w:rsid w:val="00851E4D"/>
    <w:rsid w:val="0085321A"/>
    <w:rsid w:val="00853A3E"/>
    <w:rsid w:val="00853DD7"/>
    <w:rsid w:val="00853DE9"/>
    <w:rsid w:val="00854E86"/>
    <w:rsid w:val="00867207"/>
    <w:rsid w:val="00870D77"/>
    <w:rsid w:val="00872161"/>
    <w:rsid w:val="00872365"/>
    <w:rsid w:val="00873165"/>
    <w:rsid w:val="0087597A"/>
    <w:rsid w:val="00883F9A"/>
    <w:rsid w:val="00884102"/>
    <w:rsid w:val="00884966"/>
    <w:rsid w:val="00886291"/>
    <w:rsid w:val="00891DF7"/>
    <w:rsid w:val="00894A16"/>
    <w:rsid w:val="00895FE5"/>
    <w:rsid w:val="0089766D"/>
    <w:rsid w:val="008A0BAA"/>
    <w:rsid w:val="008A162F"/>
    <w:rsid w:val="008A1807"/>
    <w:rsid w:val="008A28F2"/>
    <w:rsid w:val="008A7927"/>
    <w:rsid w:val="008B071F"/>
    <w:rsid w:val="008B1E20"/>
    <w:rsid w:val="008B4BD9"/>
    <w:rsid w:val="008D160E"/>
    <w:rsid w:val="008D2796"/>
    <w:rsid w:val="008D328A"/>
    <w:rsid w:val="008D3CC7"/>
    <w:rsid w:val="008E2876"/>
    <w:rsid w:val="008E4892"/>
    <w:rsid w:val="008E6D93"/>
    <w:rsid w:val="008F0019"/>
    <w:rsid w:val="0090172F"/>
    <w:rsid w:val="009030BE"/>
    <w:rsid w:val="00905DD6"/>
    <w:rsid w:val="0090684C"/>
    <w:rsid w:val="00907362"/>
    <w:rsid w:val="00916E49"/>
    <w:rsid w:val="0092236B"/>
    <w:rsid w:val="00922E78"/>
    <w:rsid w:val="009246A3"/>
    <w:rsid w:val="0092718C"/>
    <w:rsid w:val="00931CFD"/>
    <w:rsid w:val="00931F73"/>
    <w:rsid w:val="009427A9"/>
    <w:rsid w:val="00943164"/>
    <w:rsid w:val="00943442"/>
    <w:rsid w:val="00962645"/>
    <w:rsid w:val="00975BB4"/>
    <w:rsid w:val="0099007F"/>
    <w:rsid w:val="00995D4A"/>
    <w:rsid w:val="009A20C1"/>
    <w:rsid w:val="009A4397"/>
    <w:rsid w:val="009A4780"/>
    <w:rsid w:val="009A5216"/>
    <w:rsid w:val="009A6E50"/>
    <w:rsid w:val="009A71CF"/>
    <w:rsid w:val="009B3BF8"/>
    <w:rsid w:val="009B6117"/>
    <w:rsid w:val="009C10B5"/>
    <w:rsid w:val="009C2C9C"/>
    <w:rsid w:val="009C3019"/>
    <w:rsid w:val="009C3AC4"/>
    <w:rsid w:val="009C62E5"/>
    <w:rsid w:val="009D126B"/>
    <w:rsid w:val="009D24BE"/>
    <w:rsid w:val="009D30B4"/>
    <w:rsid w:val="009E1DA3"/>
    <w:rsid w:val="009E22D2"/>
    <w:rsid w:val="009E2705"/>
    <w:rsid w:val="009E483E"/>
    <w:rsid w:val="009F046A"/>
    <w:rsid w:val="009F4012"/>
    <w:rsid w:val="009F53FC"/>
    <w:rsid w:val="009F5929"/>
    <w:rsid w:val="009F5BC5"/>
    <w:rsid w:val="00A003A2"/>
    <w:rsid w:val="00A0125D"/>
    <w:rsid w:val="00A12435"/>
    <w:rsid w:val="00A1421A"/>
    <w:rsid w:val="00A1471B"/>
    <w:rsid w:val="00A14852"/>
    <w:rsid w:val="00A20E4F"/>
    <w:rsid w:val="00A21A02"/>
    <w:rsid w:val="00A22271"/>
    <w:rsid w:val="00A24862"/>
    <w:rsid w:val="00A26771"/>
    <w:rsid w:val="00A27BF7"/>
    <w:rsid w:val="00A32F58"/>
    <w:rsid w:val="00A3331E"/>
    <w:rsid w:val="00A33A1D"/>
    <w:rsid w:val="00A46133"/>
    <w:rsid w:val="00A507C6"/>
    <w:rsid w:val="00A50AB4"/>
    <w:rsid w:val="00A56601"/>
    <w:rsid w:val="00A567F7"/>
    <w:rsid w:val="00A607EC"/>
    <w:rsid w:val="00A62FDF"/>
    <w:rsid w:val="00A63CEA"/>
    <w:rsid w:val="00A6504C"/>
    <w:rsid w:val="00A67617"/>
    <w:rsid w:val="00A749E9"/>
    <w:rsid w:val="00A76A09"/>
    <w:rsid w:val="00A807AA"/>
    <w:rsid w:val="00A849A3"/>
    <w:rsid w:val="00A86ABC"/>
    <w:rsid w:val="00A86EFA"/>
    <w:rsid w:val="00A930DD"/>
    <w:rsid w:val="00A93230"/>
    <w:rsid w:val="00A948AE"/>
    <w:rsid w:val="00A96C69"/>
    <w:rsid w:val="00AB2FDD"/>
    <w:rsid w:val="00AC0F63"/>
    <w:rsid w:val="00AC7F22"/>
    <w:rsid w:val="00AD4154"/>
    <w:rsid w:val="00AD4D88"/>
    <w:rsid w:val="00AE24C8"/>
    <w:rsid w:val="00AE2685"/>
    <w:rsid w:val="00AE3861"/>
    <w:rsid w:val="00AE3AD6"/>
    <w:rsid w:val="00AE58B0"/>
    <w:rsid w:val="00AF796C"/>
    <w:rsid w:val="00AF799A"/>
    <w:rsid w:val="00B007DC"/>
    <w:rsid w:val="00B02373"/>
    <w:rsid w:val="00B02FC2"/>
    <w:rsid w:val="00B04842"/>
    <w:rsid w:val="00B04FAD"/>
    <w:rsid w:val="00B056B8"/>
    <w:rsid w:val="00B169DB"/>
    <w:rsid w:val="00B17700"/>
    <w:rsid w:val="00B2539F"/>
    <w:rsid w:val="00B2656E"/>
    <w:rsid w:val="00B30827"/>
    <w:rsid w:val="00B30ABD"/>
    <w:rsid w:val="00B31BC5"/>
    <w:rsid w:val="00B33192"/>
    <w:rsid w:val="00B356B3"/>
    <w:rsid w:val="00B35B61"/>
    <w:rsid w:val="00B35FFA"/>
    <w:rsid w:val="00B454FC"/>
    <w:rsid w:val="00B456E9"/>
    <w:rsid w:val="00B4744A"/>
    <w:rsid w:val="00B51AA4"/>
    <w:rsid w:val="00B52C10"/>
    <w:rsid w:val="00B52EC7"/>
    <w:rsid w:val="00B53D2D"/>
    <w:rsid w:val="00B543A4"/>
    <w:rsid w:val="00B57D03"/>
    <w:rsid w:val="00B606DF"/>
    <w:rsid w:val="00B6269D"/>
    <w:rsid w:val="00B627AC"/>
    <w:rsid w:val="00B62D79"/>
    <w:rsid w:val="00B634C9"/>
    <w:rsid w:val="00B636FA"/>
    <w:rsid w:val="00B70038"/>
    <w:rsid w:val="00B72BE8"/>
    <w:rsid w:val="00B767C2"/>
    <w:rsid w:val="00B839F5"/>
    <w:rsid w:val="00B85720"/>
    <w:rsid w:val="00B8582C"/>
    <w:rsid w:val="00B872B0"/>
    <w:rsid w:val="00B90B0A"/>
    <w:rsid w:val="00B93E70"/>
    <w:rsid w:val="00B94168"/>
    <w:rsid w:val="00B94AA1"/>
    <w:rsid w:val="00BA0E8F"/>
    <w:rsid w:val="00BA127C"/>
    <w:rsid w:val="00BA333B"/>
    <w:rsid w:val="00BB4FE9"/>
    <w:rsid w:val="00BB6B7E"/>
    <w:rsid w:val="00BB7045"/>
    <w:rsid w:val="00BC3E75"/>
    <w:rsid w:val="00BD5719"/>
    <w:rsid w:val="00BE4B2E"/>
    <w:rsid w:val="00BF0503"/>
    <w:rsid w:val="00BF2A7E"/>
    <w:rsid w:val="00BF35FF"/>
    <w:rsid w:val="00BF4D19"/>
    <w:rsid w:val="00BF7A60"/>
    <w:rsid w:val="00C00708"/>
    <w:rsid w:val="00C01258"/>
    <w:rsid w:val="00C01F6F"/>
    <w:rsid w:val="00C03E53"/>
    <w:rsid w:val="00C114AA"/>
    <w:rsid w:val="00C156A5"/>
    <w:rsid w:val="00C213FD"/>
    <w:rsid w:val="00C22820"/>
    <w:rsid w:val="00C27607"/>
    <w:rsid w:val="00C315EC"/>
    <w:rsid w:val="00C31C93"/>
    <w:rsid w:val="00C3273F"/>
    <w:rsid w:val="00C35EE0"/>
    <w:rsid w:val="00C43AF7"/>
    <w:rsid w:val="00C5095D"/>
    <w:rsid w:val="00C5190B"/>
    <w:rsid w:val="00C529E1"/>
    <w:rsid w:val="00C52E36"/>
    <w:rsid w:val="00C5555B"/>
    <w:rsid w:val="00C6275B"/>
    <w:rsid w:val="00C627F5"/>
    <w:rsid w:val="00C64729"/>
    <w:rsid w:val="00C64B0B"/>
    <w:rsid w:val="00C667EF"/>
    <w:rsid w:val="00C668FE"/>
    <w:rsid w:val="00C67ACC"/>
    <w:rsid w:val="00C70884"/>
    <w:rsid w:val="00C708DB"/>
    <w:rsid w:val="00C757D5"/>
    <w:rsid w:val="00C760CF"/>
    <w:rsid w:val="00C7734B"/>
    <w:rsid w:val="00C848FE"/>
    <w:rsid w:val="00C87580"/>
    <w:rsid w:val="00C91B2F"/>
    <w:rsid w:val="00C96FA8"/>
    <w:rsid w:val="00CA26B3"/>
    <w:rsid w:val="00CA4DDC"/>
    <w:rsid w:val="00CA71EB"/>
    <w:rsid w:val="00CB71ED"/>
    <w:rsid w:val="00CC2371"/>
    <w:rsid w:val="00CC5F98"/>
    <w:rsid w:val="00CD15E8"/>
    <w:rsid w:val="00CD4465"/>
    <w:rsid w:val="00CD6803"/>
    <w:rsid w:val="00CE01EF"/>
    <w:rsid w:val="00CE6C92"/>
    <w:rsid w:val="00CF0FB5"/>
    <w:rsid w:val="00CF3F8E"/>
    <w:rsid w:val="00CF66D4"/>
    <w:rsid w:val="00D00FBA"/>
    <w:rsid w:val="00D019ED"/>
    <w:rsid w:val="00D0469D"/>
    <w:rsid w:val="00D052F5"/>
    <w:rsid w:val="00D078D5"/>
    <w:rsid w:val="00D10F69"/>
    <w:rsid w:val="00D11A44"/>
    <w:rsid w:val="00D13F8C"/>
    <w:rsid w:val="00D220F5"/>
    <w:rsid w:val="00D254A4"/>
    <w:rsid w:val="00D2701F"/>
    <w:rsid w:val="00D31B00"/>
    <w:rsid w:val="00D32DC1"/>
    <w:rsid w:val="00D33C73"/>
    <w:rsid w:val="00D40346"/>
    <w:rsid w:val="00D5214F"/>
    <w:rsid w:val="00D567A2"/>
    <w:rsid w:val="00D56F04"/>
    <w:rsid w:val="00D57688"/>
    <w:rsid w:val="00D66FAB"/>
    <w:rsid w:val="00D811CC"/>
    <w:rsid w:val="00D90E7D"/>
    <w:rsid w:val="00D92119"/>
    <w:rsid w:val="00D962A7"/>
    <w:rsid w:val="00DA0A09"/>
    <w:rsid w:val="00DA0BAF"/>
    <w:rsid w:val="00DD6FD2"/>
    <w:rsid w:val="00DE21BB"/>
    <w:rsid w:val="00DE39D9"/>
    <w:rsid w:val="00DE55DB"/>
    <w:rsid w:val="00DE5603"/>
    <w:rsid w:val="00DE69E5"/>
    <w:rsid w:val="00DF12AE"/>
    <w:rsid w:val="00DF18F8"/>
    <w:rsid w:val="00DF6339"/>
    <w:rsid w:val="00DF6DC6"/>
    <w:rsid w:val="00DF76BA"/>
    <w:rsid w:val="00DF7733"/>
    <w:rsid w:val="00E00491"/>
    <w:rsid w:val="00E11D13"/>
    <w:rsid w:val="00E2133D"/>
    <w:rsid w:val="00E2164A"/>
    <w:rsid w:val="00E21666"/>
    <w:rsid w:val="00E25EBC"/>
    <w:rsid w:val="00E2794C"/>
    <w:rsid w:val="00E340A9"/>
    <w:rsid w:val="00E360E2"/>
    <w:rsid w:val="00E37714"/>
    <w:rsid w:val="00E43E23"/>
    <w:rsid w:val="00E43F20"/>
    <w:rsid w:val="00E54416"/>
    <w:rsid w:val="00E61127"/>
    <w:rsid w:val="00E66F9F"/>
    <w:rsid w:val="00E718D1"/>
    <w:rsid w:val="00E80826"/>
    <w:rsid w:val="00E8511D"/>
    <w:rsid w:val="00E85366"/>
    <w:rsid w:val="00E8785E"/>
    <w:rsid w:val="00E97526"/>
    <w:rsid w:val="00EA2028"/>
    <w:rsid w:val="00EA7A6D"/>
    <w:rsid w:val="00EB013F"/>
    <w:rsid w:val="00EB321D"/>
    <w:rsid w:val="00EB3611"/>
    <w:rsid w:val="00EB3ED1"/>
    <w:rsid w:val="00EB4190"/>
    <w:rsid w:val="00EB628D"/>
    <w:rsid w:val="00EC1837"/>
    <w:rsid w:val="00EC268B"/>
    <w:rsid w:val="00ED090C"/>
    <w:rsid w:val="00ED1164"/>
    <w:rsid w:val="00ED2D4D"/>
    <w:rsid w:val="00ED60EA"/>
    <w:rsid w:val="00ED70F5"/>
    <w:rsid w:val="00ED751D"/>
    <w:rsid w:val="00EE3C5C"/>
    <w:rsid w:val="00EE4445"/>
    <w:rsid w:val="00EF0F1D"/>
    <w:rsid w:val="00EF72D9"/>
    <w:rsid w:val="00EF7CBD"/>
    <w:rsid w:val="00F03C88"/>
    <w:rsid w:val="00F05271"/>
    <w:rsid w:val="00F060B6"/>
    <w:rsid w:val="00F11C66"/>
    <w:rsid w:val="00F2775F"/>
    <w:rsid w:val="00F311EB"/>
    <w:rsid w:val="00F374D6"/>
    <w:rsid w:val="00F40CB7"/>
    <w:rsid w:val="00F4104D"/>
    <w:rsid w:val="00F41908"/>
    <w:rsid w:val="00F42A39"/>
    <w:rsid w:val="00F44A17"/>
    <w:rsid w:val="00F4717B"/>
    <w:rsid w:val="00F51791"/>
    <w:rsid w:val="00F52172"/>
    <w:rsid w:val="00F52E47"/>
    <w:rsid w:val="00F53471"/>
    <w:rsid w:val="00F53C2D"/>
    <w:rsid w:val="00F5403F"/>
    <w:rsid w:val="00F55FF3"/>
    <w:rsid w:val="00F607CC"/>
    <w:rsid w:val="00F626FF"/>
    <w:rsid w:val="00F70381"/>
    <w:rsid w:val="00F75552"/>
    <w:rsid w:val="00F80ACE"/>
    <w:rsid w:val="00F81535"/>
    <w:rsid w:val="00F83DD2"/>
    <w:rsid w:val="00F85D66"/>
    <w:rsid w:val="00F860CF"/>
    <w:rsid w:val="00F8645B"/>
    <w:rsid w:val="00F86974"/>
    <w:rsid w:val="00F93205"/>
    <w:rsid w:val="00F94987"/>
    <w:rsid w:val="00F95368"/>
    <w:rsid w:val="00F9792A"/>
    <w:rsid w:val="00FA20E3"/>
    <w:rsid w:val="00FA5D8A"/>
    <w:rsid w:val="00FA642C"/>
    <w:rsid w:val="00FB18A3"/>
    <w:rsid w:val="00FB19D0"/>
    <w:rsid w:val="00FB2E6B"/>
    <w:rsid w:val="00FB3522"/>
    <w:rsid w:val="00FB4417"/>
    <w:rsid w:val="00FC02D4"/>
    <w:rsid w:val="00FC216B"/>
    <w:rsid w:val="00FC5FE5"/>
    <w:rsid w:val="00FC69BC"/>
    <w:rsid w:val="00FD58D4"/>
    <w:rsid w:val="00FD6C75"/>
    <w:rsid w:val="00FD750B"/>
    <w:rsid w:val="00FE2FAF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806F"/>
  <w15:docId w15:val="{EEA33B85-9622-4EA3-AEC4-592711B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B7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2BE8"/>
    <w:pPr>
      <w:ind w:left="720"/>
      <w:contextualSpacing/>
    </w:pPr>
  </w:style>
  <w:style w:type="table" w:styleId="a5">
    <w:name w:val="Table Grid"/>
    <w:basedOn w:val="a1"/>
    <w:uiPriority w:val="59"/>
    <w:rsid w:val="00B72B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5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59"/>
    <w:rsid w:val="00284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87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87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EE444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4FBD-5437-49CE-B751-B2818B27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2023-08-10T11:52:00Z</cp:lastPrinted>
  <dcterms:created xsi:type="dcterms:W3CDTF">2023-07-27T12:47:00Z</dcterms:created>
  <dcterms:modified xsi:type="dcterms:W3CDTF">2024-08-27T11:06:00Z</dcterms:modified>
</cp:coreProperties>
</file>